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3D" w:rsidRDefault="00893067">
      <w:r>
        <w:t>Fairall COD report</w:t>
      </w:r>
    </w:p>
    <w:p w:rsidR="00893067" w:rsidRDefault="0016240A">
      <w:r>
        <w:t>FY20</w:t>
      </w:r>
      <w:r w:rsidR="00893067">
        <w:t xml:space="preserve"> Publications</w:t>
      </w:r>
    </w:p>
    <w:p w:rsidR="00893067" w:rsidRDefault="00893067" w:rsidP="00893067">
      <w:pPr>
        <w:rPr>
          <w:b/>
          <w:i/>
          <w:spacing w:val="-3"/>
        </w:rPr>
      </w:pPr>
    </w:p>
    <w:p w:rsidR="00893067" w:rsidRPr="00EE4824" w:rsidRDefault="00893067" w:rsidP="00893067">
      <w:pPr>
        <w:rPr>
          <w:b/>
          <w:i/>
          <w:spacing w:val="-3"/>
        </w:rPr>
      </w:pPr>
      <w:r w:rsidRPr="00EE4824">
        <w:rPr>
          <w:b/>
          <w:i/>
          <w:spacing w:val="-3"/>
        </w:rPr>
        <w:t>*Published</w:t>
      </w:r>
    </w:p>
    <w:p w:rsidR="00775A6A" w:rsidRDefault="00775A6A" w:rsidP="00775A6A">
      <w:pPr>
        <w:ind w:left="360" w:hanging="360"/>
        <w:rPr>
          <w:bCs/>
        </w:rPr>
      </w:pPr>
      <w:proofErr w:type="spellStart"/>
      <w:r w:rsidRPr="00775A6A">
        <w:rPr>
          <w:bCs/>
        </w:rPr>
        <w:t>Hagos</w:t>
      </w:r>
      <w:proofErr w:type="spellEnd"/>
      <w:r w:rsidRPr="00775A6A">
        <w:rPr>
          <w:bCs/>
        </w:rPr>
        <w:t xml:space="preserve">, S., G.R. Foltz, C. Zhang, E. Thompson, H. </w:t>
      </w:r>
      <w:proofErr w:type="spellStart"/>
      <w:r w:rsidRPr="00775A6A">
        <w:rPr>
          <w:bCs/>
        </w:rPr>
        <w:t>Seo</w:t>
      </w:r>
      <w:proofErr w:type="spellEnd"/>
      <w:r w:rsidRPr="00775A6A">
        <w:rPr>
          <w:bCs/>
        </w:rPr>
        <w:t xml:space="preserve">, S. Chen, A. </w:t>
      </w:r>
      <w:proofErr w:type="spellStart"/>
      <w:r w:rsidRPr="00775A6A">
        <w:rPr>
          <w:bCs/>
        </w:rPr>
        <w:t>Capotondi</w:t>
      </w:r>
      <w:proofErr w:type="spellEnd"/>
      <w:r w:rsidRPr="00775A6A">
        <w:rPr>
          <w:bCs/>
        </w:rPr>
        <w:t xml:space="preserve">, K.A. Reed, C. </w:t>
      </w:r>
      <w:proofErr w:type="spellStart"/>
      <w:r w:rsidRPr="00775A6A">
        <w:rPr>
          <w:bCs/>
        </w:rPr>
        <w:t>DeMott</w:t>
      </w:r>
      <w:proofErr w:type="spellEnd"/>
      <w:r w:rsidRPr="00775A6A">
        <w:rPr>
          <w:bCs/>
        </w:rPr>
        <w:t>, an</w:t>
      </w:r>
      <w:r>
        <w:rPr>
          <w:bCs/>
        </w:rPr>
        <w:t xml:space="preserve">d A. </w:t>
      </w:r>
      <w:proofErr w:type="spellStart"/>
      <w:r>
        <w:rPr>
          <w:bCs/>
        </w:rPr>
        <w:t>Protat</w:t>
      </w:r>
      <w:proofErr w:type="spellEnd"/>
      <w:r>
        <w:rPr>
          <w:bCs/>
        </w:rPr>
        <w:t>, 2020: Atmospheric convection and air-sea interactions over the tropical o</w:t>
      </w:r>
      <w:r w:rsidRPr="00775A6A">
        <w:rPr>
          <w:bCs/>
        </w:rPr>
        <w:t xml:space="preserve">ceans: Scientific Progress, Challenges and Opportunities. </w:t>
      </w:r>
      <w:r w:rsidRPr="00775A6A">
        <w:rPr>
          <w:bCs/>
          <w:i/>
        </w:rPr>
        <w:t xml:space="preserve">Bull. Amer. Meteor. Soc., </w:t>
      </w:r>
      <w:r w:rsidRPr="00775A6A">
        <w:rPr>
          <w:b/>
          <w:bCs/>
        </w:rPr>
        <w:t>101</w:t>
      </w:r>
      <w:r w:rsidRPr="00775A6A">
        <w:rPr>
          <w:bCs/>
        </w:rPr>
        <w:t xml:space="preserve">, E253–E258, </w:t>
      </w:r>
      <w:hyperlink r:id="rId4" w:history="1">
        <w:r w:rsidRPr="005378A2">
          <w:rPr>
            <w:rStyle w:val="Hyperlink"/>
            <w:bCs/>
          </w:rPr>
          <w:t>https://doi.org/10.1175/BAMS-D-19-0261.1</w:t>
        </w:r>
      </w:hyperlink>
    </w:p>
    <w:p w:rsidR="00775A6A" w:rsidRPr="00775A6A" w:rsidRDefault="00775A6A" w:rsidP="00775A6A">
      <w:pPr>
        <w:ind w:left="360" w:hanging="360"/>
        <w:rPr>
          <w:bCs/>
        </w:rPr>
      </w:pPr>
    </w:p>
    <w:p w:rsidR="00775A6A" w:rsidRDefault="00775A6A" w:rsidP="00775A6A">
      <w:pPr>
        <w:widowControl w:val="0"/>
        <w:ind w:left="360" w:hanging="720"/>
        <w:rPr>
          <w:bCs/>
        </w:rPr>
      </w:pPr>
      <w:r>
        <w:rPr>
          <w:bCs/>
        </w:rPr>
        <w:t xml:space="preserve">      </w:t>
      </w:r>
      <w:r w:rsidRPr="00775A6A">
        <w:rPr>
          <w:bCs/>
        </w:rPr>
        <w:t xml:space="preserve">Norris, Joel R. F. Martin Ralph, Byron </w:t>
      </w:r>
      <w:proofErr w:type="spellStart"/>
      <w:r w:rsidRPr="00775A6A">
        <w:rPr>
          <w:bCs/>
        </w:rPr>
        <w:t>Blomquist</w:t>
      </w:r>
      <w:proofErr w:type="spellEnd"/>
      <w:r w:rsidRPr="00775A6A">
        <w:rPr>
          <w:bCs/>
        </w:rPr>
        <w:t xml:space="preserve">, Forest Cannon, Reuben </w:t>
      </w:r>
      <w:proofErr w:type="spellStart"/>
      <w:r w:rsidRPr="00775A6A">
        <w:rPr>
          <w:bCs/>
        </w:rPr>
        <w:t>Demirdjian</w:t>
      </w:r>
      <w:proofErr w:type="spellEnd"/>
      <w:r w:rsidRPr="00775A6A">
        <w:rPr>
          <w:bCs/>
        </w:rPr>
        <w:t xml:space="preserve">, Christopher W. Fairall, Paul J. Neiman, J. Ryan Spackman, Simone </w:t>
      </w:r>
      <w:proofErr w:type="spellStart"/>
      <w:r w:rsidRPr="00775A6A">
        <w:rPr>
          <w:bCs/>
        </w:rPr>
        <w:t>Tanelli</w:t>
      </w:r>
      <w:proofErr w:type="spellEnd"/>
      <w:r w:rsidRPr="00775A6A">
        <w:rPr>
          <w:bCs/>
        </w:rPr>
        <w:t xml:space="preserve">, and Duane E. </w:t>
      </w:r>
      <w:proofErr w:type="spellStart"/>
      <w:r w:rsidRPr="00775A6A">
        <w:rPr>
          <w:bCs/>
        </w:rPr>
        <w:t>Waliser</w:t>
      </w:r>
      <w:proofErr w:type="spellEnd"/>
      <w:r w:rsidRPr="00775A6A">
        <w:rPr>
          <w:bCs/>
        </w:rPr>
        <w:t xml:space="preserve">, 2020: An airborne and surface-based study of the complete water vapor budget and associated dynamical processes in an atmospheric river over the Northeast Pacific. </w:t>
      </w:r>
      <w:r w:rsidRPr="00775A6A">
        <w:rPr>
          <w:bCs/>
          <w:i/>
        </w:rPr>
        <w:t xml:space="preserve"> J. </w:t>
      </w:r>
      <w:proofErr w:type="spellStart"/>
      <w:r w:rsidRPr="00775A6A">
        <w:rPr>
          <w:bCs/>
          <w:i/>
        </w:rPr>
        <w:t>Hydrometeorol</w:t>
      </w:r>
      <w:proofErr w:type="spellEnd"/>
      <w:r w:rsidRPr="00775A6A">
        <w:rPr>
          <w:bCs/>
          <w:i/>
        </w:rPr>
        <w:t>.</w:t>
      </w:r>
      <w:r w:rsidRPr="00775A6A">
        <w:rPr>
          <w:bCs/>
        </w:rPr>
        <w:t xml:space="preserve">, </w:t>
      </w:r>
      <w:r w:rsidRPr="00775A6A">
        <w:rPr>
          <w:b/>
          <w:bCs/>
        </w:rPr>
        <w:t>21</w:t>
      </w:r>
      <w:r w:rsidRPr="00775A6A">
        <w:rPr>
          <w:bCs/>
        </w:rPr>
        <w:t xml:space="preserve">, 2655–2673,m  </w:t>
      </w:r>
      <w:hyperlink r:id="rId5" w:tgtFrame="_blank" w:history="1">
        <w:r w:rsidRPr="00775A6A">
          <w:rPr>
            <w:rStyle w:val="Hyperlink"/>
            <w:bCs/>
          </w:rPr>
          <w:t>https://doi.org/10.1175/JHM-D-20-0048.1</w:t>
        </w:r>
      </w:hyperlink>
      <w:r w:rsidRPr="00775A6A">
        <w:rPr>
          <w:bCs/>
        </w:rPr>
        <w:t xml:space="preserve"> </w:t>
      </w:r>
    </w:p>
    <w:p w:rsidR="00775A6A" w:rsidRDefault="00775A6A" w:rsidP="00775A6A">
      <w:pPr>
        <w:widowControl w:val="0"/>
        <w:ind w:left="360" w:hanging="720"/>
        <w:rPr>
          <w:bCs/>
        </w:rPr>
      </w:pPr>
      <w:r>
        <w:rPr>
          <w:bCs/>
        </w:rPr>
        <w:t xml:space="preserve">      </w:t>
      </w:r>
    </w:p>
    <w:p w:rsidR="00775A6A" w:rsidRDefault="00775A6A" w:rsidP="00775A6A">
      <w:pPr>
        <w:widowControl w:val="0"/>
        <w:ind w:left="360" w:hanging="720"/>
      </w:pPr>
      <w:r>
        <w:rPr>
          <w:bCs/>
        </w:rPr>
        <w:t xml:space="preserve">     Thompson, Elizabeth and 29 coauthors, 2020.  </w:t>
      </w:r>
      <w:r>
        <w:t xml:space="preserve">NOAA Physical Sciences Laboratory (2020). The Atlantic Tradewind Ocean-Atmosphere Mesoscale Interaction Campaign (ATOMIC), Barbados, Jan 17 - Feb 12 2020. NOAA National Centers for Environmental Information. </w:t>
      </w:r>
      <w:proofErr w:type="gramStart"/>
      <w:r>
        <w:t xml:space="preserve">Dataset. </w:t>
      </w:r>
      <w:proofErr w:type="gramEnd"/>
      <w:r>
        <w:fldChar w:fldCharType="begin"/>
      </w:r>
      <w:r>
        <w:instrText xml:space="preserve"> HYPERLINK "</w:instrText>
      </w:r>
      <w:r>
        <w:instrText>https://accession.nodc.noaa.gov/ATOMIC-2020</w:instrText>
      </w:r>
      <w:r>
        <w:instrText xml:space="preserve">" </w:instrText>
      </w:r>
      <w:r>
        <w:fldChar w:fldCharType="separate"/>
      </w:r>
      <w:r w:rsidRPr="005378A2">
        <w:rPr>
          <w:rStyle w:val="Hyperlink"/>
        </w:rPr>
        <w:t>https://accession.nodc.noaa.gov/ATO</w:t>
      </w:r>
      <w:r w:rsidRPr="005378A2">
        <w:rPr>
          <w:rStyle w:val="Hyperlink"/>
        </w:rPr>
        <w:t>M</w:t>
      </w:r>
      <w:r w:rsidRPr="005378A2">
        <w:rPr>
          <w:rStyle w:val="Hyperlink"/>
        </w:rPr>
        <w:t>IC-2020</w:t>
      </w:r>
      <w:r>
        <w:fldChar w:fldCharType="end"/>
      </w:r>
      <w:r>
        <w:t xml:space="preserve"> </w:t>
      </w:r>
      <w:r>
        <w:t>.</w:t>
      </w:r>
    </w:p>
    <w:p w:rsidR="00BF18FF" w:rsidRPr="00775A6A" w:rsidRDefault="00BF18FF" w:rsidP="00775A6A">
      <w:pPr>
        <w:widowControl w:val="0"/>
        <w:ind w:left="360" w:hanging="720"/>
        <w:rPr>
          <w:bCs/>
        </w:rPr>
      </w:pPr>
    </w:p>
    <w:p w:rsidR="005560BB" w:rsidRPr="005560BB" w:rsidRDefault="005560BB" w:rsidP="00775A6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*In Press</w:t>
      </w:r>
    </w:p>
    <w:p w:rsidR="003238D5" w:rsidRDefault="003238D5" w:rsidP="00775A6A">
      <w:pPr>
        <w:widowControl w:val="0"/>
        <w:ind w:left="360"/>
        <w:rPr>
          <w:bCs/>
        </w:rPr>
      </w:pPr>
    </w:p>
    <w:p w:rsidR="003F54CC" w:rsidRDefault="003F54CC" w:rsidP="00775A6A">
      <w:pPr>
        <w:ind w:left="360" w:hanging="360"/>
        <w:rPr>
          <w:bCs/>
        </w:rPr>
      </w:pPr>
      <w:proofErr w:type="spellStart"/>
      <w:r w:rsidRPr="003238D5">
        <w:rPr>
          <w:bCs/>
        </w:rPr>
        <w:t>Bariteau</w:t>
      </w:r>
      <w:proofErr w:type="spellEnd"/>
      <w:r w:rsidRPr="003238D5">
        <w:rPr>
          <w:bCs/>
        </w:rPr>
        <w:t xml:space="preserve">, </w:t>
      </w:r>
      <w:proofErr w:type="spellStart"/>
      <w:r w:rsidRPr="003238D5">
        <w:rPr>
          <w:bCs/>
        </w:rPr>
        <w:t>Ludovic</w:t>
      </w:r>
      <w:proofErr w:type="spellEnd"/>
      <w:r w:rsidRPr="003238D5">
        <w:rPr>
          <w:bCs/>
        </w:rPr>
        <w:t xml:space="preserve">; C.W. Fairall, B.  </w:t>
      </w:r>
      <w:proofErr w:type="spellStart"/>
      <w:r w:rsidRPr="003238D5">
        <w:rPr>
          <w:bCs/>
        </w:rPr>
        <w:t>Blomquist</w:t>
      </w:r>
      <w:proofErr w:type="spellEnd"/>
      <w:r w:rsidRPr="003238D5">
        <w:rPr>
          <w:bCs/>
        </w:rPr>
        <w:t xml:space="preserve">, </w:t>
      </w:r>
      <w:r>
        <w:rPr>
          <w:bCs/>
        </w:rPr>
        <w:t>a</w:t>
      </w:r>
      <w:r w:rsidRPr="003238D5">
        <w:rPr>
          <w:bCs/>
        </w:rPr>
        <w:t xml:space="preserve">nd Sergio </w:t>
      </w:r>
      <w:proofErr w:type="spellStart"/>
      <w:r w:rsidRPr="003238D5">
        <w:rPr>
          <w:bCs/>
        </w:rPr>
        <w:t>Pezoa</w:t>
      </w:r>
      <w:proofErr w:type="spellEnd"/>
      <w:r w:rsidRPr="003238D5">
        <w:rPr>
          <w:bCs/>
        </w:rPr>
        <w:t>, 20</w:t>
      </w:r>
      <w:r>
        <w:rPr>
          <w:bCs/>
        </w:rPr>
        <w:t>20</w:t>
      </w:r>
      <w:r w:rsidRPr="003238D5">
        <w:rPr>
          <w:bCs/>
        </w:rPr>
        <w:t xml:space="preserve">: </w:t>
      </w:r>
      <w:r>
        <w:rPr>
          <w:bCs/>
        </w:rPr>
        <w:t xml:space="preserve">Summary of ship-based air-sea flux observations from </w:t>
      </w:r>
      <w:r w:rsidR="009A3E95">
        <w:rPr>
          <w:bCs/>
        </w:rPr>
        <w:t xml:space="preserve">30 </w:t>
      </w:r>
      <w:r>
        <w:rPr>
          <w:bCs/>
        </w:rPr>
        <w:t>PSD f</w:t>
      </w:r>
      <w:r w:rsidRPr="003238D5">
        <w:rPr>
          <w:bCs/>
        </w:rPr>
        <w:t>ield campaign</w:t>
      </w:r>
      <w:r>
        <w:rPr>
          <w:bCs/>
        </w:rPr>
        <w:t xml:space="preserve">s 1992-2018. </w:t>
      </w:r>
      <w:r w:rsidRPr="003238D5">
        <w:rPr>
          <w:bCs/>
        </w:rPr>
        <w:t xml:space="preserve">NCEI Accession 0170257. Version 1.1. NOAA National Centers for Environmental Information. Dataset. </w:t>
      </w:r>
      <w:r>
        <w:rPr>
          <w:bCs/>
        </w:rPr>
        <w:t xml:space="preserve"> Submitted.</w:t>
      </w:r>
    </w:p>
    <w:p w:rsidR="00E01129" w:rsidRDefault="00E01129" w:rsidP="00E01129">
      <w:pPr>
        <w:widowControl w:val="0"/>
        <w:ind w:left="360" w:hanging="720"/>
        <w:rPr>
          <w:bCs/>
        </w:rPr>
      </w:pPr>
      <w:r>
        <w:rPr>
          <w:bCs/>
        </w:rPr>
        <w:t xml:space="preserve">      </w:t>
      </w:r>
    </w:p>
    <w:p w:rsidR="00E01129" w:rsidRPr="00BF18FF" w:rsidRDefault="00E01129" w:rsidP="00E01129">
      <w:pPr>
        <w:widowControl w:val="0"/>
        <w:ind w:left="360" w:hanging="360"/>
        <w:rPr>
          <w:bCs/>
        </w:rPr>
      </w:pPr>
      <w:proofErr w:type="spellStart"/>
      <w:r w:rsidRPr="00BF18FF">
        <w:rPr>
          <w:bCs/>
        </w:rPr>
        <w:t>Brizuela</w:t>
      </w:r>
      <w:proofErr w:type="spellEnd"/>
      <w:r w:rsidRPr="00BF18FF">
        <w:rPr>
          <w:bCs/>
        </w:rPr>
        <w:t xml:space="preserve">, N., S. Johnston, M. H. Alford, O. </w:t>
      </w:r>
      <w:proofErr w:type="spellStart"/>
      <w:r w:rsidRPr="00BF18FF">
        <w:rPr>
          <w:bCs/>
        </w:rPr>
        <w:t>Asselin</w:t>
      </w:r>
      <w:proofErr w:type="spellEnd"/>
      <w:r w:rsidRPr="00BF18FF">
        <w:rPr>
          <w:bCs/>
        </w:rPr>
        <w:t xml:space="preserve">, D. L. Rudnick, J. N. </w:t>
      </w:r>
      <w:proofErr w:type="spellStart"/>
      <w:r w:rsidRPr="00BF18FF">
        <w:rPr>
          <w:bCs/>
        </w:rPr>
        <w:t>Moum</w:t>
      </w:r>
      <w:proofErr w:type="spellEnd"/>
      <w:r w:rsidRPr="00BF18FF">
        <w:rPr>
          <w:bCs/>
        </w:rPr>
        <w:t xml:space="preserve">, and E. J. Thompson, 2020 submitted: Mixing, upwelling, and internal wave generation beneath Super Typhoon </w:t>
      </w:r>
      <w:proofErr w:type="spellStart"/>
      <w:r w:rsidRPr="00BF18FF">
        <w:rPr>
          <w:bCs/>
        </w:rPr>
        <w:t>Mangkhut</w:t>
      </w:r>
      <w:proofErr w:type="spellEnd"/>
      <w:r w:rsidRPr="00BF18FF">
        <w:rPr>
          <w:bCs/>
        </w:rPr>
        <w:t xml:space="preserve">: a vorticity-divergence view of the ocean response to tropical cyclones. </w:t>
      </w:r>
      <w:r w:rsidRPr="00BF18FF">
        <w:rPr>
          <w:bCs/>
          <w:i/>
        </w:rPr>
        <w:t>J. Phys. Ocean</w:t>
      </w:r>
      <w:r>
        <w:rPr>
          <w:bCs/>
        </w:rPr>
        <w:t>., in press</w:t>
      </w:r>
      <w:r w:rsidRPr="00BF18FF">
        <w:rPr>
          <w:bCs/>
        </w:rPr>
        <w:t>.</w:t>
      </w:r>
    </w:p>
    <w:p w:rsidR="00E01129" w:rsidRDefault="00E01129" w:rsidP="00E01129">
      <w:pPr>
        <w:widowControl w:val="0"/>
        <w:ind w:left="360" w:hanging="720"/>
        <w:rPr>
          <w:bCs/>
        </w:rPr>
      </w:pPr>
    </w:p>
    <w:p w:rsidR="0016240A" w:rsidRDefault="0016240A" w:rsidP="00775A6A">
      <w:pPr>
        <w:widowControl w:val="0"/>
        <w:ind w:left="360" w:hanging="360"/>
        <w:rPr>
          <w:bCs/>
          <w:lang w:val="en-GB"/>
        </w:rPr>
      </w:pPr>
      <w:proofErr w:type="spellStart"/>
      <w:proofErr w:type="gramStart"/>
      <w:r w:rsidRPr="0016240A">
        <w:rPr>
          <w:bCs/>
          <w:lang w:val="en-GB"/>
        </w:rPr>
        <w:t>PopStefanija,I</w:t>
      </w:r>
      <w:proofErr w:type="spellEnd"/>
      <w:r w:rsidRPr="0016240A">
        <w:rPr>
          <w:bCs/>
          <w:lang w:val="en-GB"/>
        </w:rPr>
        <w:t>.</w:t>
      </w:r>
      <w:proofErr w:type="gramEnd"/>
      <w:r w:rsidRPr="0016240A">
        <w:rPr>
          <w:bCs/>
          <w:lang w:val="en-GB"/>
        </w:rPr>
        <w:t xml:space="preserve">, C.W. Fairall and E. Walsh, 2020: Mapping of directional wave spectra in hurricanes and other environments.  </w:t>
      </w:r>
      <w:r w:rsidRPr="0016240A">
        <w:rPr>
          <w:bCs/>
          <w:i/>
          <w:lang w:val="en-GB"/>
        </w:rPr>
        <w:t>IEEE JRS</w:t>
      </w:r>
      <w:r w:rsidRPr="0016240A">
        <w:rPr>
          <w:bCs/>
          <w:lang w:val="en-GB"/>
        </w:rPr>
        <w:t>., submitted.</w:t>
      </w:r>
    </w:p>
    <w:p w:rsidR="005560BB" w:rsidRDefault="005560BB" w:rsidP="00775A6A">
      <w:pPr>
        <w:widowControl w:val="0"/>
        <w:rPr>
          <w:bCs/>
        </w:rPr>
      </w:pPr>
    </w:p>
    <w:p w:rsidR="0016240A" w:rsidRPr="0016240A" w:rsidRDefault="0016240A" w:rsidP="00775A6A">
      <w:pPr>
        <w:widowControl w:val="0"/>
        <w:ind w:left="360" w:hanging="360"/>
        <w:rPr>
          <w:bCs/>
        </w:rPr>
      </w:pPr>
      <w:r w:rsidRPr="0016240A">
        <w:rPr>
          <w:bCs/>
        </w:rPr>
        <w:t xml:space="preserve">Quinn, P.K., and 29 coauthors, 2020: Measurements made on the RV </w:t>
      </w:r>
      <w:r w:rsidRPr="00775A6A">
        <w:rPr>
          <w:bCs/>
          <w:i/>
        </w:rPr>
        <w:t>Ronald H. Brown</w:t>
      </w:r>
      <w:r w:rsidRPr="0016240A">
        <w:rPr>
          <w:bCs/>
        </w:rPr>
        <w:t xml:space="preserve"> and related platforms as part of the Atlantic Tradewind Ocean-Atmosphere Mesoscale Interaction Campaign (ATOMIC).  </w:t>
      </w:r>
      <w:r w:rsidRPr="0016240A">
        <w:rPr>
          <w:bCs/>
          <w:i/>
        </w:rPr>
        <w:t>ESSD</w:t>
      </w:r>
      <w:r w:rsidRPr="0016240A">
        <w:rPr>
          <w:bCs/>
        </w:rPr>
        <w:t>, submitted.</w:t>
      </w:r>
    </w:p>
    <w:p w:rsidR="0016240A" w:rsidRDefault="0016240A" w:rsidP="00775A6A">
      <w:pPr>
        <w:widowControl w:val="0"/>
        <w:ind w:left="360"/>
        <w:rPr>
          <w:bCs/>
        </w:rPr>
      </w:pPr>
    </w:p>
    <w:p w:rsidR="005560BB" w:rsidRDefault="005560BB" w:rsidP="002662A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</w:t>
      </w:r>
      <w:r w:rsidR="006B5F86">
        <w:rPr>
          <w:b/>
          <w:bCs/>
          <w:i/>
        </w:rPr>
        <w:t xml:space="preserve">Data </w:t>
      </w:r>
      <w:r w:rsidRPr="005560BB">
        <w:rPr>
          <w:b/>
          <w:bCs/>
          <w:i/>
        </w:rPr>
        <w:t>Reports</w:t>
      </w:r>
    </w:p>
    <w:p w:rsidR="00F5187D" w:rsidRDefault="00F5187D" w:rsidP="00F5187D">
      <w:pPr>
        <w:ind w:left="360" w:hanging="360"/>
        <w:rPr>
          <w:bCs/>
        </w:rPr>
      </w:pPr>
      <w:proofErr w:type="spellStart"/>
      <w:r>
        <w:rPr>
          <w:bCs/>
        </w:rPr>
        <w:t>Pezoa</w:t>
      </w:r>
      <w:proofErr w:type="spellEnd"/>
      <w:r>
        <w:rPr>
          <w:bCs/>
        </w:rPr>
        <w:t>, S., 2020</w:t>
      </w:r>
      <w:r w:rsidRPr="006146E1">
        <w:rPr>
          <w:bCs/>
        </w:rPr>
        <w:t>:</w:t>
      </w:r>
      <w:r w:rsidRPr="006146E1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WHOTS </w:t>
      </w:r>
      <w:r w:rsidRPr="006146E1">
        <w:rPr>
          <w:bCs/>
        </w:rPr>
        <w:t>2019 Bulk Mete</w:t>
      </w:r>
      <w:r>
        <w:rPr>
          <w:bCs/>
        </w:rPr>
        <w:t>orology System Ship-Based (October 2-12</w:t>
      </w:r>
      <w:r w:rsidRPr="006146E1">
        <w:rPr>
          <w:bCs/>
        </w:rPr>
        <w:t xml:space="preserve">, 2019) aboard </w:t>
      </w:r>
      <w:r w:rsidRPr="006146E1">
        <w:rPr>
          <w:bCs/>
          <w:i/>
        </w:rPr>
        <w:t xml:space="preserve">R/V </w:t>
      </w:r>
      <w:r w:rsidR="00DF610B">
        <w:rPr>
          <w:bCs/>
          <w:i/>
        </w:rPr>
        <w:t xml:space="preserve">Oscar </w:t>
      </w:r>
      <w:proofErr w:type="spellStart"/>
      <w:r>
        <w:rPr>
          <w:bCs/>
          <w:i/>
        </w:rPr>
        <w:t>Sette</w:t>
      </w:r>
      <w:proofErr w:type="spellEnd"/>
      <w:r w:rsidRPr="006146E1">
        <w:rPr>
          <w:bCs/>
        </w:rPr>
        <w:t>.</w:t>
      </w:r>
      <w:r>
        <w:rPr>
          <w:bCs/>
        </w:rPr>
        <w:t xml:space="preserve">  PSD.  Informal report.</w:t>
      </w:r>
    </w:p>
    <w:p w:rsidR="00F5187D" w:rsidRDefault="00F5187D" w:rsidP="00F5187D">
      <w:pPr>
        <w:rPr>
          <w:bCs/>
        </w:rPr>
      </w:pPr>
    </w:p>
    <w:p w:rsidR="00F5187D" w:rsidRDefault="00F5187D" w:rsidP="00F5187D">
      <w:pPr>
        <w:ind w:left="360" w:hanging="360"/>
        <w:rPr>
          <w:bCs/>
        </w:rPr>
      </w:pPr>
      <w:r>
        <w:t>Thompson, E.J., 2020</w:t>
      </w:r>
      <w:r w:rsidRPr="006146E1">
        <w:t xml:space="preserve">: </w:t>
      </w:r>
      <w:r>
        <w:rPr>
          <w:bCs/>
        </w:rPr>
        <w:t>Report on R/V Ronald H. Brown and NTAS Flux Reference buoy during the ATOMIC field program</w:t>
      </w:r>
      <w:r w:rsidRPr="001E35B3">
        <w:rPr>
          <w:bCs/>
        </w:rPr>
        <w:t xml:space="preserve"> meteorological and seawater measurements</w:t>
      </w:r>
      <w:r w:rsidRPr="00F5187D">
        <w:rPr>
          <w:bCs/>
        </w:rPr>
        <w:t xml:space="preserve">. </w:t>
      </w:r>
      <w:r>
        <w:rPr>
          <w:bCs/>
        </w:rPr>
        <w:t xml:space="preserve"> </w:t>
      </w:r>
      <w:r>
        <w:rPr>
          <w:bCs/>
        </w:rPr>
        <w:t>PSD.  Informal report.</w:t>
      </w:r>
    </w:p>
    <w:p w:rsidR="0095257D" w:rsidRPr="001E35B3" w:rsidRDefault="0095257D" w:rsidP="00F5187D">
      <w:pPr>
        <w:ind w:left="360" w:hanging="360"/>
        <w:rPr>
          <w:bCs/>
        </w:rPr>
      </w:pPr>
      <w:proofErr w:type="spellStart"/>
      <w:r>
        <w:lastRenderedPageBreak/>
        <w:t>DeSzoeke</w:t>
      </w:r>
      <w:proofErr w:type="spellEnd"/>
      <w:r>
        <w:t xml:space="preserve">, Simon, 2020: </w:t>
      </w:r>
      <w:r w:rsidRPr="0095257D">
        <w:t>Sea surface temperature from multiple in situ sensors on MISO-BOB 2019 research cruise</w:t>
      </w:r>
      <w:r w:rsidR="00C27F3F">
        <w:t xml:space="preserve">.  Oregon State University </w:t>
      </w:r>
      <w:proofErr w:type="gramStart"/>
      <w:r w:rsidR="00C27F3F">
        <w:t xml:space="preserve">Report, </w:t>
      </w:r>
      <w:bookmarkStart w:id="0" w:name="_GoBack"/>
      <w:bookmarkEnd w:id="0"/>
      <w:r>
        <w:t xml:space="preserve"> </w:t>
      </w:r>
      <w:r>
        <w:t>https://ir.library.oregonstate.edu/concern/datasets/5138jn655</w:t>
      </w:r>
      <w:proofErr w:type="gramEnd"/>
      <w:r>
        <w:t>.</w:t>
      </w:r>
    </w:p>
    <w:p w:rsidR="00F5187D" w:rsidRDefault="00F5187D" w:rsidP="00F5187D">
      <w:pPr>
        <w:rPr>
          <w:bCs/>
        </w:rPr>
      </w:pPr>
    </w:p>
    <w:p w:rsidR="00F5187D" w:rsidRPr="00F5187D" w:rsidRDefault="00F5187D" w:rsidP="002662AA">
      <w:pPr>
        <w:widowControl w:val="0"/>
        <w:rPr>
          <w:bCs/>
        </w:rPr>
      </w:pPr>
    </w:p>
    <w:sectPr w:rsidR="00F5187D" w:rsidRPr="00F5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7"/>
    <w:rsid w:val="000458E2"/>
    <w:rsid w:val="0007303C"/>
    <w:rsid w:val="000823DB"/>
    <w:rsid w:val="00120D21"/>
    <w:rsid w:val="0016240A"/>
    <w:rsid w:val="002330AC"/>
    <w:rsid w:val="002662AA"/>
    <w:rsid w:val="00291E3D"/>
    <w:rsid w:val="002A64DF"/>
    <w:rsid w:val="0031306D"/>
    <w:rsid w:val="003238D5"/>
    <w:rsid w:val="00342A0F"/>
    <w:rsid w:val="0039217A"/>
    <w:rsid w:val="003A481C"/>
    <w:rsid w:val="003F54CC"/>
    <w:rsid w:val="00426726"/>
    <w:rsid w:val="00483341"/>
    <w:rsid w:val="00491A42"/>
    <w:rsid w:val="004F7432"/>
    <w:rsid w:val="005560BB"/>
    <w:rsid w:val="00633F36"/>
    <w:rsid w:val="006340B1"/>
    <w:rsid w:val="00661FA7"/>
    <w:rsid w:val="006B5F86"/>
    <w:rsid w:val="006F0B47"/>
    <w:rsid w:val="00775A6A"/>
    <w:rsid w:val="00893067"/>
    <w:rsid w:val="0095257D"/>
    <w:rsid w:val="009A3E95"/>
    <w:rsid w:val="00A940E5"/>
    <w:rsid w:val="00B1774D"/>
    <w:rsid w:val="00BF18FF"/>
    <w:rsid w:val="00BF7E0B"/>
    <w:rsid w:val="00C27F3F"/>
    <w:rsid w:val="00D11873"/>
    <w:rsid w:val="00DC088D"/>
    <w:rsid w:val="00DF610B"/>
    <w:rsid w:val="00E01129"/>
    <w:rsid w:val="00E26AE3"/>
    <w:rsid w:val="00E51220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0EEB"/>
  <w15:chartTrackingRefBased/>
  <w15:docId w15:val="{E754039A-F664-40EF-997F-A4D81456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93067"/>
    <w:rPr>
      <w:color w:val="0000FF"/>
      <w:u w:val="single"/>
    </w:rPr>
  </w:style>
  <w:style w:type="character" w:customStyle="1" w:styleId="databold">
    <w:name w:val="data_bold"/>
    <w:basedOn w:val="DefaultParagraphFont"/>
    <w:rsid w:val="00893067"/>
  </w:style>
  <w:style w:type="character" w:customStyle="1" w:styleId="article-headermeta-info-label">
    <w:name w:val="article-header__meta-info-label"/>
    <w:basedOn w:val="DefaultParagraphFont"/>
    <w:rsid w:val="0007303C"/>
  </w:style>
  <w:style w:type="character" w:customStyle="1" w:styleId="article-headermeta-info-data">
    <w:name w:val="article-header__meta-info-data"/>
    <w:basedOn w:val="DefaultParagraphFont"/>
    <w:rsid w:val="0007303C"/>
  </w:style>
  <w:style w:type="character" w:styleId="FollowedHyperlink">
    <w:name w:val="FollowedHyperlink"/>
    <w:basedOn w:val="DefaultParagraphFont"/>
    <w:uiPriority w:val="99"/>
    <w:semiHidden/>
    <w:unhideWhenUsed/>
    <w:rsid w:val="00E5122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75/JHM-D-20-0048.1" TargetMode="External"/><Relationship Id="rId4" Type="http://schemas.openxmlformats.org/officeDocument/2006/relationships/hyperlink" Target="https://doi.org/10.1175/BAMS-D-19-0261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17</cp:revision>
  <dcterms:created xsi:type="dcterms:W3CDTF">2019-12-06T20:25:00Z</dcterms:created>
  <dcterms:modified xsi:type="dcterms:W3CDTF">2020-11-13T21:08:00Z</dcterms:modified>
</cp:coreProperties>
</file>