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72" w:rsidRDefault="005F0505">
      <w:r>
        <w:t>May- June Tiksi visit report.</w:t>
      </w:r>
      <w:r w:rsidR="008F0D46">
        <w:t xml:space="preserve"> </w:t>
      </w:r>
      <w:proofErr w:type="spellStart"/>
      <w:r w:rsidR="008F0D46">
        <w:t>Bogorodski</w:t>
      </w:r>
      <w:proofErr w:type="spellEnd"/>
      <w:r w:rsidR="008F0D46">
        <w:t xml:space="preserve"> P.V., </w:t>
      </w:r>
      <w:proofErr w:type="spellStart"/>
      <w:r w:rsidR="008F0D46">
        <w:t>Kustov</w:t>
      </w:r>
      <w:proofErr w:type="spellEnd"/>
      <w:r w:rsidR="008F0D46">
        <w:t xml:space="preserve"> V.Y.</w:t>
      </w:r>
    </w:p>
    <w:p w:rsidR="005F0505" w:rsidRDefault="005F0505" w:rsidP="005F0505">
      <w:pPr>
        <w:pStyle w:val="ListParagraph"/>
        <w:numPr>
          <w:ilvl w:val="0"/>
          <w:numId w:val="1"/>
        </w:numPr>
      </w:pPr>
      <w:r w:rsidRPr="005F0505">
        <w:t xml:space="preserve">Troubleshoot Rad1 PIR, (4-8 hours), intermittent noise problem in data. If needed, a replacement </w:t>
      </w:r>
      <w:proofErr w:type="spellStart"/>
      <w:r w:rsidRPr="005F0505">
        <w:t>pyrgeometer</w:t>
      </w:r>
      <w:proofErr w:type="spellEnd"/>
      <w:r w:rsidRPr="005F0505">
        <w:t xml:space="preserve"> dome/thermistor, soldering tools, wire cutters, were sent to Tiksi.</w:t>
      </w:r>
    </w:p>
    <w:p w:rsidR="005F0505" w:rsidRDefault="005F0505" w:rsidP="005F0505">
      <w:r>
        <w:t xml:space="preserve">When we are arrived to Tiksi </w:t>
      </w:r>
      <w:proofErr w:type="gramStart"/>
      <w:r>
        <w:t>noticed,</w:t>
      </w:r>
      <w:proofErr w:type="gramEnd"/>
      <w:r>
        <w:t xml:space="preserve"> that cable from </w:t>
      </w:r>
      <w:proofErr w:type="spellStart"/>
      <w:r>
        <w:t>Pyranometer</w:t>
      </w:r>
      <w:proofErr w:type="spellEnd"/>
      <w:r>
        <w:t xml:space="preserve"> Fan was broken.</w:t>
      </w:r>
    </w:p>
    <w:p w:rsidR="005F0505" w:rsidRDefault="005F0505" w:rsidP="005F0505">
      <w:r>
        <w:t xml:space="preserve">Cable was fixed, all wires carefully mounted on the tracker – </w:t>
      </w:r>
      <w:r w:rsidRPr="005F0505">
        <w:t>to avoid entanglement in the future</w:t>
      </w:r>
      <w:r>
        <w:t>.</w:t>
      </w:r>
    </w:p>
    <w:p w:rsidR="005F0505" w:rsidRDefault="005F0505" w:rsidP="005F0505">
      <w:r>
        <w:t xml:space="preserve">Contacts was checked and </w:t>
      </w:r>
      <w:r w:rsidRPr="005F0505">
        <w:t>tightened</w:t>
      </w:r>
      <w:r w:rsidR="00312415">
        <w:t>. Since May 5-</w:t>
      </w:r>
      <w:proofErr w:type="gramStart"/>
      <w:r w:rsidR="00312415">
        <w:t>th</w:t>
      </w:r>
      <w:proofErr w:type="gramEnd"/>
      <w:r w:rsidR="00312415">
        <w:t xml:space="preserve"> there is no noise at PIR case and dome thermistors.</w:t>
      </w:r>
    </w:p>
    <w:p w:rsidR="00312415" w:rsidRDefault="00312415" w:rsidP="00312415">
      <w:pPr>
        <w:pStyle w:val="ListParagraph"/>
        <w:numPr>
          <w:ilvl w:val="0"/>
          <w:numId w:val="1"/>
        </w:numPr>
      </w:pPr>
      <w:r w:rsidRPr="00312415">
        <w:t>3m Sonic Repair (4-8 hours), replacement circuit board, shim tool, soldering tools, arctic rated cable, connectors.</w:t>
      </w:r>
    </w:p>
    <w:p w:rsidR="00312415" w:rsidRDefault="00312415" w:rsidP="00312415">
      <w:pPr>
        <w:ind w:left="360"/>
      </w:pPr>
      <w:r>
        <w:t xml:space="preserve">Sonic was disassembled </w:t>
      </w:r>
      <w:r w:rsidRPr="00312415">
        <w:t xml:space="preserve">in </w:t>
      </w:r>
      <w:r>
        <w:t>accordance with the instruction.</w:t>
      </w:r>
    </w:p>
    <w:p w:rsidR="00312415" w:rsidRDefault="00312415" w:rsidP="00312415">
      <w:pPr>
        <w:ind w:left="360"/>
      </w:pPr>
      <w:r>
        <w:rPr>
          <w:noProof/>
        </w:rPr>
        <w:drawing>
          <wp:inline distT="0" distB="0" distL="0" distR="0">
            <wp:extent cx="3916846" cy="2935223"/>
            <wp:effectExtent l="19050" t="0" r="7454" b="0"/>
            <wp:docPr id="1" name="Рисунок 1" descr="D:\работа\документы\Tiksi\for may-june report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ументы\Tiksi\for may-june report\Image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34" cy="293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15" w:rsidRDefault="00E247F5" w:rsidP="00312415">
      <w:pPr>
        <w:ind w:left="360"/>
      </w:pPr>
      <w:r>
        <w:rPr>
          <w:noProof/>
        </w:rPr>
        <w:drawing>
          <wp:inline distT="0" distB="0" distL="0" distR="0">
            <wp:extent cx="3917812" cy="2935947"/>
            <wp:effectExtent l="19050" t="0" r="6488" b="0"/>
            <wp:docPr id="2" name="Рисунок 2" descr="D:\работа\документы\Tiksi\for may-june report\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кументы\Tiksi\for may-june report\Image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71" cy="29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85" w:rsidRDefault="009C1685" w:rsidP="00312415">
      <w:pPr>
        <w:ind w:left="360"/>
      </w:pPr>
      <w:r w:rsidRPr="009C1685">
        <w:rPr>
          <w:noProof/>
        </w:rPr>
        <w:lastRenderedPageBreak/>
        <w:drawing>
          <wp:inline distT="0" distB="0" distL="0" distR="0">
            <wp:extent cx="3892992" cy="2917347"/>
            <wp:effectExtent l="19050" t="0" r="0" b="0"/>
            <wp:docPr id="21" name="Рисунок 20" descr="D:\работа\документы\Tiksi\for may-june report\Image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документы\Tiksi\for may-june report\Image0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68" cy="291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85" w:rsidRDefault="009C1685" w:rsidP="00312415">
      <w:pPr>
        <w:ind w:left="360"/>
      </w:pPr>
      <w:proofErr w:type="gramStart"/>
      <w:r>
        <w:t xml:space="preserve">Seems like water was </w:t>
      </w:r>
      <w:proofErr w:type="spellStart"/>
      <w:r>
        <w:t>incide</w:t>
      </w:r>
      <w:proofErr w:type="spellEnd"/>
      <w:r>
        <w:t>.</w:t>
      </w:r>
      <w:proofErr w:type="gramEnd"/>
    </w:p>
    <w:p w:rsidR="009C1685" w:rsidRDefault="00E247F5" w:rsidP="00312415">
      <w:pPr>
        <w:ind w:left="360"/>
      </w:pPr>
      <w:r>
        <w:rPr>
          <w:noProof/>
        </w:rPr>
        <w:drawing>
          <wp:inline distT="0" distB="0" distL="0" distR="0">
            <wp:extent cx="3845284" cy="2881595"/>
            <wp:effectExtent l="19050" t="0" r="2816" b="0"/>
            <wp:docPr id="5" name="Рисунок 5" descr="D:\работа\документы\Tiksi\for may-june report\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кументы\Tiksi\for may-june report\Image0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36" cy="288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42744" cy="2879693"/>
            <wp:effectExtent l="19050" t="0" r="5356" b="0"/>
            <wp:docPr id="6" name="Рисунок 6" descr="D:\работа\документы\Tiksi\for may-june report\Image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кументы\Tiksi\for may-june report\Image0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94" cy="28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85" w:rsidRDefault="009C1685" w:rsidP="00312415">
      <w:pPr>
        <w:ind w:left="360"/>
      </w:pPr>
      <w:r>
        <w:lastRenderedPageBreak/>
        <w:t>One wire burned.</w:t>
      </w:r>
    </w:p>
    <w:p w:rsidR="009C1685" w:rsidRDefault="00E247F5" w:rsidP="00312415">
      <w:pPr>
        <w:ind w:left="360"/>
      </w:pPr>
      <w:r>
        <w:rPr>
          <w:noProof/>
        </w:rPr>
        <w:drawing>
          <wp:inline distT="0" distB="0" distL="0" distR="0">
            <wp:extent cx="3842744" cy="2879693"/>
            <wp:effectExtent l="19050" t="0" r="5356" b="0"/>
            <wp:docPr id="7" name="Рисунок 7" descr="D:\работа\документы\Tiksi\for may-june report\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кументы\Tiksi\for may-june report\Image0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58" cy="288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2992" cy="2917348"/>
            <wp:effectExtent l="19050" t="0" r="0" b="0"/>
            <wp:docPr id="10" name="Рисунок 10" descr="D:\работа\документы\Tiksi\for may-june report\Image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документы\Tiksi\for may-june report\Image0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27" cy="29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2992" cy="2917347"/>
            <wp:effectExtent l="19050" t="0" r="0" b="0"/>
            <wp:docPr id="13" name="Рисунок 13" descr="D:\работа\документы\Tiksi\for may-june report\Image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документы\Tiksi\for may-june report\Image0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68" cy="291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5864" cy="2941982"/>
            <wp:effectExtent l="19050" t="0" r="0" b="0"/>
            <wp:docPr id="14" name="Рисунок 14" descr="D:\работа\документы\Tiksi\for may-june report\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документы\Tiksi\for may-june report\Image0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02" cy="294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85" w:rsidRDefault="009C1685" w:rsidP="00312415">
      <w:pPr>
        <w:ind w:left="360"/>
      </w:pPr>
      <w:proofErr w:type="gramStart"/>
      <w:r>
        <w:t>Burned plate.</w:t>
      </w:r>
      <w:proofErr w:type="gramEnd"/>
    </w:p>
    <w:p w:rsidR="00E247F5" w:rsidRDefault="00E247F5" w:rsidP="00312415">
      <w:pPr>
        <w:ind w:left="360"/>
      </w:pPr>
      <w:r>
        <w:rPr>
          <w:noProof/>
        </w:rPr>
        <w:lastRenderedPageBreak/>
        <w:drawing>
          <wp:inline distT="0" distB="0" distL="0" distR="0">
            <wp:extent cx="3885041" cy="2911389"/>
            <wp:effectExtent l="19050" t="0" r="1159" b="0"/>
            <wp:docPr id="16" name="Рисунок 16" descr="D:\работа\документы\Tiksi\for may-june report\Image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документы\Tiksi\for may-june report\Image0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13" cy="291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4406" cy="2910913"/>
            <wp:effectExtent l="19050" t="0" r="1794" b="0"/>
            <wp:docPr id="17" name="Рисунок 17" descr="D:\работа\документы\Tiksi\for may-june report\Image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документы\Tiksi\for may-june report\Image0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97" cy="291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22669" cy="2639833"/>
            <wp:effectExtent l="19050" t="0" r="1581" b="0"/>
            <wp:docPr id="18" name="Рисунок 18" descr="D:\работа\документы\Tiksi\for may-june report\Image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документы\Tiksi\for may-june report\Image0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57" cy="264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5962" cy="2642301"/>
            <wp:effectExtent l="19050" t="0" r="0" b="0"/>
            <wp:docPr id="19" name="Рисунок 19" descr="D:\работа\документы\Tiksi\for may-june report\Image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документы\Tiksi\for may-june report\Image0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52" cy="26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85" w:rsidRDefault="009C1685" w:rsidP="00312415">
      <w:pPr>
        <w:ind w:left="360"/>
      </w:pPr>
      <w:r>
        <w:t>New PCB board installed.</w:t>
      </w:r>
    </w:p>
    <w:p w:rsidR="009C1685" w:rsidRDefault="009C1685" w:rsidP="00312415">
      <w:pPr>
        <w:ind w:left="360"/>
      </w:pPr>
    </w:p>
    <w:p w:rsidR="009C1685" w:rsidRDefault="009C1685" w:rsidP="00312415">
      <w:pPr>
        <w:ind w:left="360"/>
      </w:pPr>
      <w:r>
        <w:t>After new PCB board was installed and sonic was connected to Laptop through COM port.</w:t>
      </w:r>
    </w:p>
    <w:p w:rsidR="009C1685" w:rsidRDefault="009C1685" w:rsidP="00312415">
      <w:pPr>
        <w:ind w:left="360"/>
      </w:pPr>
      <w:r>
        <w:t>Connection with Hyper terminal with test cable was unsuccessful.</w:t>
      </w:r>
    </w:p>
    <w:p w:rsidR="009C1685" w:rsidRDefault="009C1685" w:rsidP="00312415">
      <w:pPr>
        <w:ind w:left="360"/>
      </w:pPr>
      <w:r>
        <w:t xml:space="preserve">All contacts checked.  Sonic don’t work. </w:t>
      </w:r>
      <w:proofErr w:type="gramStart"/>
      <w:r>
        <w:t>Packed to the box in CAW.</w:t>
      </w:r>
      <w:proofErr w:type="gramEnd"/>
    </w:p>
    <w:p w:rsidR="009C1685" w:rsidRPr="00E96099" w:rsidRDefault="009C1685" w:rsidP="009C1685">
      <w:pPr>
        <w:pStyle w:val="Label"/>
        <w:numPr>
          <w:ilvl w:val="0"/>
          <w:numId w:val="1"/>
        </w:numPr>
        <w:rPr>
          <w:color w:val="auto"/>
        </w:rPr>
      </w:pPr>
      <w:r>
        <w:rPr>
          <w:color w:val="auto"/>
        </w:rPr>
        <w:t>15m Sonic Reset</w:t>
      </w:r>
      <w:r>
        <w:rPr>
          <w:b w:val="0"/>
          <w:color w:val="auto"/>
        </w:rPr>
        <w:t xml:space="preserve"> (2 hours), good weather, laptop with </w:t>
      </w:r>
      <w:proofErr w:type="spellStart"/>
      <w:r>
        <w:rPr>
          <w:b w:val="0"/>
          <w:color w:val="auto"/>
        </w:rPr>
        <w:t>hyperterminal</w:t>
      </w:r>
      <w:proofErr w:type="spellEnd"/>
      <w:r>
        <w:rPr>
          <w:b w:val="0"/>
          <w:color w:val="auto"/>
        </w:rPr>
        <w:t xml:space="preserve"> and a serial com port or a </w:t>
      </w:r>
      <w:proofErr w:type="spellStart"/>
      <w:r>
        <w:rPr>
          <w:b w:val="0"/>
          <w:color w:val="auto"/>
        </w:rPr>
        <w:t>usb</w:t>
      </w:r>
      <w:proofErr w:type="spellEnd"/>
      <w:r>
        <w:rPr>
          <w:b w:val="0"/>
          <w:color w:val="auto"/>
        </w:rPr>
        <w:t>-serial convertor cable</w:t>
      </w:r>
      <w:r>
        <w:rPr>
          <w:color w:val="auto"/>
        </w:rPr>
        <w:t xml:space="preserve">, </w:t>
      </w:r>
      <w:r>
        <w:rPr>
          <w:b w:val="0"/>
          <w:color w:val="auto"/>
        </w:rPr>
        <w:t>procedure</w:t>
      </w:r>
    </w:p>
    <w:p w:rsidR="009C1685" w:rsidRDefault="00F152D0" w:rsidP="00312415">
      <w:pPr>
        <w:ind w:left="360"/>
      </w:pPr>
      <w:r>
        <w:t xml:space="preserve">We tried to connect to 15-m sonic directly from the tower. </w:t>
      </w:r>
    </w:p>
    <w:p w:rsidR="00F152D0" w:rsidRDefault="00F152D0" w:rsidP="00312415">
      <w:pPr>
        <w:ind w:left="360"/>
      </w:pPr>
      <w:r>
        <w:t xml:space="preserve">There is no respond from the sonic at </w:t>
      </w:r>
      <w:proofErr w:type="spellStart"/>
      <w:r>
        <w:t>hyperterminal</w:t>
      </w:r>
      <w:proofErr w:type="spellEnd"/>
      <w:r>
        <w:t>.</w:t>
      </w:r>
    </w:p>
    <w:p w:rsidR="00F152D0" w:rsidRDefault="00F152D0" w:rsidP="00312415">
      <w:pPr>
        <w:ind w:left="360"/>
      </w:pPr>
      <w:r>
        <w:t>Sonic was removed from the tower, connection with test cable failed, then instrument disassembled. There are no traces of water inside. PCB looks good (sorry forgot to take a picture).</w:t>
      </w:r>
    </w:p>
    <w:p w:rsidR="00F152D0" w:rsidRDefault="00F152D0" w:rsidP="00312415">
      <w:pPr>
        <w:ind w:left="360"/>
      </w:pPr>
      <w:r>
        <w:t>Sonic packed at the box in CAF.</w:t>
      </w:r>
    </w:p>
    <w:p w:rsidR="00F152D0" w:rsidRDefault="00F152D0" w:rsidP="00312415">
      <w:pPr>
        <w:ind w:left="360"/>
      </w:pPr>
    </w:p>
    <w:p w:rsidR="00F152D0" w:rsidRPr="00BA69ED" w:rsidRDefault="00F152D0" w:rsidP="00F152D0">
      <w:pPr>
        <w:pStyle w:val="Label"/>
        <w:numPr>
          <w:ilvl w:val="0"/>
          <w:numId w:val="1"/>
        </w:numPr>
        <w:rPr>
          <w:color w:val="auto"/>
        </w:rPr>
      </w:pPr>
      <w:r w:rsidRPr="0034274D">
        <w:lastRenderedPageBreak/>
        <w:t xml:space="preserve">Sonic Arctic Rate cable fabrication </w:t>
      </w:r>
      <w:r w:rsidRPr="0034274D">
        <w:rPr>
          <w:b w:val="0"/>
        </w:rPr>
        <w:t xml:space="preserve">(4-8 hours) , arctic rate cable , connectors for sonic, </w:t>
      </w:r>
    </w:p>
    <w:p w:rsidR="00F152D0" w:rsidRDefault="00F152D0" w:rsidP="00312415">
      <w:pPr>
        <w:ind w:left="360"/>
      </w:pPr>
      <w:r>
        <w:t>Fabricated Arctic rated cables for 9-m sonic and for 15-m sonic.</w:t>
      </w:r>
    </w:p>
    <w:p w:rsidR="00F152D0" w:rsidRDefault="00F152D0" w:rsidP="00312415">
      <w:pPr>
        <w:ind w:left="360"/>
      </w:pPr>
      <w:r>
        <w:t>We have changed 9-m sonic cable at June 4, when wind speed became 5 m per second, after the storm. Noticed, that at June 2 something happened with this sonic. Last two columns become -99999 (the vertical component of wind speed and temperature). After changing the cable sonic still send a bad data with -99999.</w:t>
      </w:r>
    </w:p>
    <w:p w:rsidR="00EB7BF3" w:rsidRDefault="00EB7BF3" w:rsidP="00312415">
      <w:pPr>
        <w:ind w:left="360"/>
      </w:pPr>
      <w:r>
        <w:rPr>
          <w:noProof/>
        </w:rPr>
        <w:drawing>
          <wp:inline distT="0" distB="0" distL="0" distR="0">
            <wp:extent cx="3352303" cy="2512164"/>
            <wp:effectExtent l="19050" t="0" r="497" b="0"/>
            <wp:docPr id="25" name="Рисунок 24" descr="D:\работа\документы\Tiksi\for may-june report\Image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та\документы\Tiksi\for may-june report\Image0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17" cy="25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D0" w:rsidRPr="00DD4A8A" w:rsidRDefault="00F152D0" w:rsidP="00F152D0">
      <w:pPr>
        <w:pStyle w:val="Label"/>
        <w:numPr>
          <w:ilvl w:val="0"/>
          <w:numId w:val="1"/>
        </w:numPr>
        <w:rPr>
          <w:b w:val="0"/>
          <w:color w:val="auto"/>
        </w:rPr>
      </w:pPr>
      <w:r w:rsidRPr="0034274D">
        <w:t xml:space="preserve">Remount </w:t>
      </w:r>
      <w:proofErr w:type="spellStart"/>
      <w:r w:rsidRPr="0034274D">
        <w:t>Licor</w:t>
      </w:r>
      <w:proofErr w:type="spellEnd"/>
      <w:r w:rsidRPr="0034274D">
        <w:t xml:space="preserve"> on tower </w:t>
      </w:r>
      <w:r w:rsidRPr="0034274D">
        <w:rPr>
          <w:b w:val="0"/>
        </w:rPr>
        <w:t>(2 hours), u-bolts (preferred) or hose clamp (at least 2)</w:t>
      </w:r>
    </w:p>
    <w:p w:rsidR="00EB7BF3" w:rsidRDefault="00F152D0" w:rsidP="00312415">
      <w:pPr>
        <w:ind w:left="360"/>
      </w:pPr>
      <w:r>
        <w:rPr>
          <w:noProof/>
        </w:rPr>
        <w:drawing>
          <wp:inline distT="0" distB="0" distL="0" distR="0">
            <wp:extent cx="2970006" cy="2225676"/>
            <wp:effectExtent l="19050" t="0" r="1794" b="0"/>
            <wp:docPr id="22" name="Рисунок 21" descr="D:\работа\документы\Tiksi\for may-june report\Image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документы\Tiksi\for may-june report\Image0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85" cy="223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F3" w:rsidRDefault="00F152D0" w:rsidP="00312415">
      <w:pPr>
        <w:ind w:left="360"/>
      </w:pPr>
      <w:bookmarkStart w:id="0" w:name="_GoBack"/>
      <w:r>
        <w:rPr>
          <w:noProof/>
        </w:rPr>
        <w:drawing>
          <wp:inline distT="0" distB="0" distL="0" distR="0">
            <wp:extent cx="2970925" cy="2226365"/>
            <wp:effectExtent l="19050" t="0" r="875" b="0"/>
            <wp:docPr id="23" name="Рисунок 22" descr="D:\работа\документы\Tiksi\for may-june report\Image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та\документы\Tiksi\for may-june report\Image0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3" cy="222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152D0" w:rsidRDefault="00F152D0" w:rsidP="00312415">
      <w:pPr>
        <w:ind w:left="360"/>
      </w:pPr>
      <w:r>
        <w:rPr>
          <w:noProof/>
        </w:rPr>
        <w:lastRenderedPageBreak/>
        <w:drawing>
          <wp:inline distT="0" distB="0" distL="0" distR="0">
            <wp:extent cx="3023978" cy="2266122"/>
            <wp:effectExtent l="19050" t="0" r="4972" b="0"/>
            <wp:docPr id="24" name="Рисунок 23" descr="D:\работа\документы\Tiksi\for may-june report\Image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та\документы\Tiksi\for may-june report\Image0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13" cy="226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D0" w:rsidRDefault="00F152D0" w:rsidP="00312415">
      <w:pPr>
        <w:ind w:left="360"/>
      </w:pPr>
      <w:r>
        <w:t>Li-</w:t>
      </w:r>
      <w:proofErr w:type="spellStart"/>
      <w:r>
        <w:t>Cor</w:t>
      </w:r>
      <w:proofErr w:type="spellEnd"/>
      <w:r>
        <w:t xml:space="preserve"> was mounted at the 9-meters level with U bolts.</w:t>
      </w:r>
    </w:p>
    <w:p w:rsidR="00EB7BF3" w:rsidRPr="00F252E4" w:rsidRDefault="00EB7BF3" w:rsidP="00EB7BF3">
      <w:pPr>
        <w:pStyle w:val="Label"/>
        <w:numPr>
          <w:ilvl w:val="0"/>
          <w:numId w:val="1"/>
        </w:numPr>
        <w:rPr>
          <w:b w:val="0"/>
          <w:color w:val="auto"/>
        </w:rPr>
      </w:pPr>
      <w:r w:rsidRPr="00EB7BF3">
        <w:rPr>
          <w:b w:val="0"/>
        </w:rPr>
        <w:t>Splice</w:t>
      </w:r>
      <w:r w:rsidRPr="0034274D">
        <w:t xml:space="preserve"> </w:t>
      </w:r>
      <w:r w:rsidRPr="00EB7BF3">
        <w:rPr>
          <w:b w:val="0"/>
        </w:rPr>
        <w:t xml:space="preserve">tower data cable (4-8 hours), </w:t>
      </w:r>
      <w:r w:rsidRPr="0034274D">
        <w:rPr>
          <w:b w:val="0"/>
        </w:rPr>
        <w:t>good weather, splice box, connectors, wire strippers/crimpers, wire cutters, tools to strip main data cable (WILL LIKELY WAIT UNTIL AUGUST)</w:t>
      </w:r>
    </w:p>
    <w:p w:rsidR="00EB7BF3" w:rsidRDefault="00EB7BF3" w:rsidP="00312415">
      <w:pPr>
        <w:ind w:left="360"/>
      </w:pPr>
      <w:r>
        <w:t xml:space="preserve">Do not </w:t>
      </w:r>
      <w:proofErr w:type="gramStart"/>
      <w:r>
        <w:t>done</w:t>
      </w:r>
      <w:proofErr w:type="gramEnd"/>
      <w:r>
        <w:t xml:space="preserve"> in case bad weather (strong wind, snow). Need to be fixed during August visit.</w:t>
      </w:r>
    </w:p>
    <w:p w:rsidR="00EB7BF3" w:rsidRPr="00EB7BF3" w:rsidRDefault="00EB7BF3" w:rsidP="00EB7BF3">
      <w:pPr>
        <w:pStyle w:val="Label"/>
        <w:numPr>
          <w:ilvl w:val="0"/>
          <w:numId w:val="1"/>
        </w:numPr>
        <w:rPr>
          <w:b w:val="0"/>
          <w:color w:val="auto"/>
        </w:rPr>
      </w:pPr>
      <w:r w:rsidRPr="00EB7BF3">
        <w:rPr>
          <w:b w:val="0"/>
          <w:color w:val="auto"/>
        </w:rPr>
        <w:t>Flux Tower RH and Temp sensor troubleshooting</w:t>
      </w:r>
    </w:p>
    <w:p w:rsidR="00EB7BF3" w:rsidRDefault="00EB7BF3" w:rsidP="00EB7BF3">
      <w:pPr>
        <w:ind w:left="360"/>
      </w:pPr>
      <w:proofErr w:type="gramStart"/>
      <w:r>
        <w:t>RH and temperature sensors looks</w:t>
      </w:r>
      <w:proofErr w:type="gramEnd"/>
      <w:r>
        <w:t xml:space="preserve"> good.</w:t>
      </w:r>
    </w:p>
    <w:p w:rsidR="00EB7BF3" w:rsidRDefault="00EB7BF3" w:rsidP="00EB7BF3">
      <w:pPr>
        <w:pStyle w:val="ListParagraph"/>
        <w:numPr>
          <w:ilvl w:val="0"/>
          <w:numId w:val="1"/>
        </w:numPr>
      </w:pPr>
      <w:r w:rsidRPr="00EB7BF3">
        <w:t>CAF Wind Bird troubleshooting (2-4 hours), check connections on tower, apply anti-corrosion conducting compound on wind bird wires and data logger.</w:t>
      </w:r>
    </w:p>
    <w:p w:rsidR="00EB7BF3" w:rsidRDefault="00EB7BF3" w:rsidP="00EB7BF3">
      <w:pPr>
        <w:pStyle w:val="ListParagraph"/>
      </w:pPr>
      <w:r>
        <w:t>Program – ok. Wiring – ok.</w:t>
      </w:r>
    </w:p>
    <w:p w:rsidR="00EB7BF3" w:rsidRDefault="00EB7BF3" w:rsidP="00EB7BF3">
      <w:pPr>
        <w:pStyle w:val="ListParagraph"/>
      </w:pPr>
      <w:r>
        <w:t>The reason of malfunction is CR10X logger. Logger need to be changed.</w:t>
      </w:r>
    </w:p>
    <w:p w:rsidR="00EB7BF3" w:rsidRDefault="00EB7BF3" w:rsidP="00EB7BF3">
      <w:pPr>
        <w:pStyle w:val="ListParagraph"/>
      </w:pPr>
      <w:r>
        <w:t>Without wires on the wiring panel logger shows very strong noise from all channels (CAFMET program).</w:t>
      </w:r>
    </w:p>
    <w:p w:rsidR="00EB7BF3" w:rsidRDefault="00EB7BF3" w:rsidP="00EB7BF3">
      <w:pPr>
        <w:pStyle w:val="ListParagraph"/>
        <w:numPr>
          <w:ilvl w:val="0"/>
          <w:numId w:val="1"/>
        </w:numPr>
      </w:pPr>
      <w:r w:rsidRPr="00EB7BF3">
        <w:t>O3 meter operation/data collection (2-4  hours), install automatic pump switch (if it arrives with Olga), once installed, initiate automatic data downloads using a python script to be supplied by NOAA</w:t>
      </w:r>
    </w:p>
    <w:p w:rsidR="00EB7BF3" w:rsidRDefault="00EB7BF3" w:rsidP="00EB7BF3">
      <w:pPr>
        <w:pStyle w:val="ListParagraph"/>
      </w:pPr>
      <w:r>
        <w:rPr>
          <w:noProof/>
        </w:rPr>
        <w:drawing>
          <wp:inline distT="0" distB="0" distL="0" distR="0">
            <wp:extent cx="3089910" cy="2315530"/>
            <wp:effectExtent l="19050" t="0" r="0" b="0"/>
            <wp:docPr id="26" name="Рисунок 25" descr="D:\работа\документы\Tiksi\for may-june report\Image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та\документы\Tiksi\for may-june report\Image0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79" cy="231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F3" w:rsidRDefault="00EB7BF3" w:rsidP="00EB7BF3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089910" cy="2315530"/>
            <wp:effectExtent l="19050" t="0" r="0" b="0"/>
            <wp:docPr id="27" name="Рисунок 26" descr="D:\работа\документы\Tiksi\for may-june report\Image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та\документы\Tiksi\for may-june report\Image00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79" cy="231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F3" w:rsidRDefault="00EB7BF3" w:rsidP="00EB7BF3">
      <w:pPr>
        <w:pStyle w:val="ListParagraph"/>
      </w:pPr>
    </w:p>
    <w:p w:rsidR="00EB7BF3" w:rsidRDefault="00EB7BF3" w:rsidP="00EB7BF3">
      <w:pPr>
        <w:pStyle w:val="ListParagraph"/>
      </w:pPr>
      <w:r>
        <w:t xml:space="preserve">Ozone computer moved nearby the </w:t>
      </w:r>
      <w:proofErr w:type="spellStart"/>
      <w:r>
        <w:t>ozonmeter</w:t>
      </w:r>
      <w:proofErr w:type="spellEnd"/>
      <w:r>
        <w:t xml:space="preserve">. </w:t>
      </w:r>
      <w:proofErr w:type="spellStart"/>
      <w:r>
        <w:t>Ozonmeter</w:t>
      </w:r>
      <w:proofErr w:type="spellEnd"/>
      <w:r>
        <w:t xml:space="preserve"> connected to </w:t>
      </w:r>
      <w:proofErr w:type="spellStart"/>
      <w:proofErr w:type="gramStart"/>
      <w:r>
        <w:t>th</w:t>
      </w:r>
      <w:proofErr w:type="spellEnd"/>
      <w:proofErr w:type="gramEnd"/>
      <w:r>
        <w:t xml:space="preserve"> computer (10.31.112.121).</w:t>
      </w:r>
    </w:p>
    <w:p w:rsidR="00EB7BF3" w:rsidRDefault="00EB7BF3" w:rsidP="00EB7BF3">
      <w:pPr>
        <w:pStyle w:val="ListParagraph"/>
      </w:pPr>
      <w:r>
        <w:t xml:space="preserve">Automatic pump switch connected to Port 2. </w:t>
      </w:r>
      <w:proofErr w:type="gramStart"/>
      <w:r w:rsidRPr="00312415">
        <w:t>in</w:t>
      </w:r>
      <w:proofErr w:type="gramEnd"/>
      <w:r w:rsidRPr="00312415">
        <w:t xml:space="preserve"> </w:t>
      </w:r>
      <w:r>
        <w:t>accordance with the instruction.</w:t>
      </w:r>
    </w:p>
    <w:p w:rsidR="00EB7BF3" w:rsidRDefault="00EB7BF3" w:rsidP="00EB7BF3">
      <w:pPr>
        <w:pStyle w:val="ListParagraph"/>
      </w:pPr>
      <w:r>
        <w:t xml:space="preserve">Pump switch should be connected </w:t>
      </w:r>
      <w:r w:rsidR="008F0D46">
        <w:t xml:space="preserve">to the outlet after script will be installed </w:t>
      </w:r>
      <w:proofErr w:type="gramStart"/>
      <w:r w:rsidR="008F0D46">
        <w:t>remotely(</w:t>
      </w:r>
      <w:proofErr w:type="gramEnd"/>
      <w:r w:rsidR="008F0D46">
        <w:t>MAO).</w:t>
      </w:r>
    </w:p>
    <w:p w:rsidR="008F0D46" w:rsidRDefault="008F0D46" w:rsidP="00EB7BF3">
      <w:pPr>
        <w:pStyle w:val="ListParagraph"/>
      </w:pPr>
    </w:p>
    <w:p w:rsidR="008F0D46" w:rsidRPr="008F0D46" w:rsidRDefault="008F0D46" w:rsidP="008F0D46">
      <w:pPr>
        <w:pStyle w:val="Label"/>
        <w:numPr>
          <w:ilvl w:val="0"/>
          <w:numId w:val="1"/>
        </w:numPr>
        <w:rPr>
          <w:b w:val="0"/>
          <w:color w:val="auto"/>
        </w:rPr>
      </w:pPr>
      <w:r w:rsidRPr="008F0D46">
        <w:rPr>
          <w:b w:val="0"/>
          <w:color w:val="auto"/>
        </w:rPr>
        <w:t>Ensure proper installation, operation and data collection for the CIMEL</w:t>
      </w:r>
    </w:p>
    <w:p w:rsidR="008F0D46" w:rsidRDefault="008F0D46" w:rsidP="00EB7BF3">
      <w:pPr>
        <w:pStyle w:val="ListParagraph"/>
      </w:pPr>
      <w:proofErr w:type="spellStart"/>
      <w:r>
        <w:t>Cimel</w:t>
      </w:r>
      <w:proofErr w:type="spellEnd"/>
      <w:r>
        <w:t xml:space="preserve"> installed at May 24, work properly.</w:t>
      </w:r>
    </w:p>
    <w:p w:rsidR="008F0D46" w:rsidRDefault="008F0D46" w:rsidP="00EB7BF3">
      <w:pPr>
        <w:pStyle w:val="ListParagraph"/>
      </w:pPr>
    </w:p>
    <w:p w:rsidR="008F0D46" w:rsidRPr="008F0D46" w:rsidRDefault="008F0D46" w:rsidP="008F0D46">
      <w:pPr>
        <w:pStyle w:val="Label"/>
        <w:numPr>
          <w:ilvl w:val="0"/>
          <w:numId w:val="1"/>
        </w:numPr>
        <w:rPr>
          <w:b w:val="0"/>
          <w:color w:val="auto"/>
        </w:rPr>
      </w:pPr>
      <w:r w:rsidRPr="008F0D46">
        <w:rPr>
          <w:b w:val="0"/>
          <w:color w:val="auto"/>
        </w:rPr>
        <w:t>CRN maintenance (2-4 hours) perform routine maintenance (see checklist) check aspirator fan operation</w:t>
      </w:r>
    </w:p>
    <w:p w:rsidR="008F0D46" w:rsidRDefault="008F0D46" w:rsidP="00EB7BF3">
      <w:pPr>
        <w:pStyle w:val="ListParagraph"/>
      </w:pPr>
      <w:r>
        <w:t>CRN checked. Aspirator fan working.</w:t>
      </w:r>
    </w:p>
    <w:p w:rsidR="008F0D46" w:rsidRDefault="008F0D46" w:rsidP="00EB7BF3">
      <w:pPr>
        <w:pStyle w:val="ListParagraph"/>
      </w:pPr>
      <w:proofErr w:type="spellStart"/>
      <w:r>
        <w:t>Geonor</w:t>
      </w:r>
      <w:proofErr w:type="spellEnd"/>
      <w:r>
        <w:t xml:space="preserve"> sensor calibrated June 3-rd.</w:t>
      </w:r>
    </w:p>
    <w:p w:rsidR="008F0D46" w:rsidRDefault="008F0D46" w:rsidP="00EB7BF3">
      <w:pPr>
        <w:pStyle w:val="ListParagraph"/>
      </w:pPr>
      <w:r>
        <w:t xml:space="preserve">Calibration coefficients applied to CR3000 </w:t>
      </w:r>
      <w:proofErr w:type="spellStart"/>
      <w:r>
        <w:t>datalogger</w:t>
      </w:r>
      <w:proofErr w:type="spellEnd"/>
      <w:r>
        <w:t>.</w:t>
      </w:r>
    </w:p>
    <w:p w:rsidR="008F0D46" w:rsidRDefault="008F0D46" w:rsidP="00EB7BF3">
      <w:pPr>
        <w:pStyle w:val="ListParagraph"/>
      </w:pPr>
      <w:r w:rsidRPr="008F0D46">
        <w:rPr>
          <w:noProof/>
        </w:rPr>
        <w:drawing>
          <wp:inline distT="0" distB="0" distL="0" distR="0">
            <wp:extent cx="2512612" cy="1882913"/>
            <wp:effectExtent l="19050" t="0" r="1988" b="0"/>
            <wp:docPr id="30" name="Рисунок 27" descr="D:\работа\документы\Tiksi\for may-june report\Image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та\документы\Tiksi\for may-june report\Image0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92" cy="188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D46">
        <w:rPr>
          <w:noProof/>
          <w:lang w:eastAsia="ru-RU"/>
        </w:rPr>
        <w:t xml:space="preserve"> </w:t>
      </w:r>
      <w:r w:rsidRPr="008F0D46">
        <w:rPr>
          <w:noProof/>
        </w:rPr>
        <w:drawing>
          <wp:inline distT="0" distB="0" distL="0" distR="0">
            <wp:extent cx="2557173" cy="1916306"/>
            <wp:effectExtent l="19050" t="0" r="0" b="0"/>
            <wp:docPr id="31" name="Рисунок 28" descr="D:\работа\документы\Tiksi\for may-june report\Image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та\документы\Tiksi\for may-june report\Image00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33" cy="192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D46" w:rsidRPr="008F0D46" w:rsidRDefault="008F0D46" w:rsidP="008F0D46">
      <w:pPr>
        <w:pStyle w:val="Label"/>
        <w:numPr>
          <w:ilvl w:val="0"/>
          <w:numId w:val="1"/>
        </w:numPr>
        <w:rPr>
          <w:b w:val="0"/>
          <w:color w:val="auto"/>
        </w:rPr>
      </w:pPr>
      <w:r w:rsidRPr="008F0D46">
        <w:rPr>
          <w:b w:val="0"/>
          <w:color w:val="auto"/>
        </w:rPr>
        <w:t>Report on number of flask boxes which have been shipped to YUGMS/US</w:t>
      </w:r>
    </w:p>
    <w:p w:rsidR="008F0D46" w:rsidRDefault="008F0D46" w:rsidP="00EB7BF3">
      <w:pPr>
        <w:pStyle w:val="ListParagraph"/>
      </w:pPr>
      <w:r>
        <w:t xml:space="preserve">There </w:t>
      </w:r>
      <w:proofErr w:type="gramStart"/>
      <w:r>
        <w:t>is</w:t>
      </w:r>
      <w:proofErr w:type="gramEnd"/>
      <w:r>
        <w:t xml:space="preserve"> 20 flasks (NOAA) at the CAF.</w:t>
      </w:r>
    </w:p>
    <w:p w:rsidR="008F0D46" w:rsidRDefault="008F0D46" w:rsidP="008F0D46">
      <w:pPr>
        <w:pStyle w:val="ListParagraph"/>
        <w:numPr>
          <w:ilvl w:val="0"/>
          <w:numId w:val="1"/>
        </w:numPr>
      </w:pPr>
      <w:r w:rsidRPr="008F0D46">
        <w:t xml:space="preserve"> Other:</w:t>
      </w:r>
    </w:p>
    <w:p w:rsidR="008F0D46" w:rsidRPr="008F0D46" w:rsidRDefault="008F0D46" w:rsidP="008F0D46">
      <w:pPr>
        <w:pStyle w:val="ListParagraph"/>
        <w:numPr>
          <w:ilvl w:val="0"/>
          <w:numId w:val="1"/>
        </w:numPr>
      </w:pPr>
      <w:r w:rsidRPr="008F0D46">
        <w:t>Heat flux transducer was installed nearby the albedo rack.</w:t>
      </w:r>
    </w:p>
    <w:p w:rsidR="008F0D46" w:rsidRDefault="008F0D46" w:rsidP="008F0D46">
      <w:r>
        <w:t xml:space="preserve">Albedo program </w:t>
      </w:r>
      <w:proofErr w:type="gramStart"/>
      <w:r>
        <w:t>corrected,</w:t>
      </w:r>
      <w:proofErr w:type="gramEnd"/>
      <w:r>
        <w:t xml:space="preserve"> last two columns at data file – data from this device. </w:t>
      </w:r>
      <w:proofErr w:type="gramStart"/>
      <w:r>
        <w:t>1-st value in mV, 2-nd – STD.</w:t>
      </w:r>
      <w:proofErr w:type="gramEnd"/>
    </w:p>
    <w:p w:rsidR="008F0D46" w:rsidRDefault="008F0D46" w:rsidP="008F0D46">
      <w:r>
        <w:rPr>
          <w:noProof/>
        </w:rPr>
        <w:lastRenderedPageBreak/>
        <w:drawing>
          <wp:inline distT="0" distB="0" distL="0" distR="0">
            <wp:extent cx="1801799" cy="1350241"/>
            <wp:effectExtent l="19050" t="0" r="7951" b="0"/>
            <wp:docPr id="32" name="Рисунок 29" descr="D:\работа\документы\Tiksi\for may-june report\Image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та\документы\Tiksi\for may-june report\Image00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14" cy="135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7702" cy="1362159"/>
            <wp:effectExtent l="19050" t="0" r="0" b="0"/>
            <wp:docPr id="33" name="Рисунок 30" descr="D:\работа\документы\Tiksi\for may-june report\Image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та\документы\Tiksi\for may-june report\Image0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48" cy="136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1555" cy="1380032"/>
            <wp:effectExtent l="19050" t="0" r="6295" b="0"/>
            <wp:docPr id="34" name="Рисунок 31" descr="D:\работа\документы\Tiksi\for may-june report\Image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та\документы\Tiksi\for may-june report\Image0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07" cy="138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D46" w:rsidRDefault="008F0D46" w:rsidP="008F0D46"/>
    <w:p w:rsidR="008F0D46" w:rsidRDefault="008F0D46" w:rsidP="008F0D46">
      <w:r>
        <w:t xml:space="preserve">There is big problem with power at the station. </w:t>
      </w:r>
      <w:r w:rsidRPr="008F0D46">
        <w:t>There is a misalignment of phases</w:t>
      </w:r>
      <w:r>
        <w:t xml:space="preserve"> at the COW</w:t>
      </w:r>
      <w:r w:rsidRPr="008F0D46">
        <w:t>. 212 - 240-280 volts.</w:t>
      </w:r>
      <w:r>
        <w:t xml:space="preserve"> </w:t>
      </w:r>
      <w:r w:rsidRPr="008F0D46">
        <w:t>UPS fails</w:t>
      </w:r>
      <w:r>
        <w:t xml:space="preserve"> due to high voltage</w:t>
      </w:r>
      <w:r w:rsidRPr="008F0D46">
        <w:t>, an error and shuts down. The batteries are dead.</w:t>
      </w:r>
    </w:p>
    <w:p w:rsidR="00C30B0F" w:rsidRDefault="00C30B0F" w:rsidP="008F0D46"/>
    <w:p w:rsidR="00C30B0F" w:rsidRDefault="00C30B0F" w:rsidP="008F0D46">
      <w:r>
        <w:t>End of report.</w:t>
      </w:r>
    </w:p>
    <w:sectPr w:rsidR="00C30B0F" w:rsidSect="00F77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264BD"/>
    <w:multiLevelType w:val="hybridMultilevel"/>
    <w:tmpl w:val="25101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02921"/>
    <w:multiLevelType w:val="hybridMultilevel"/>
    <w:tmpl w:val="17DCA42E"/>
    <w:lvl w:ilvl="0" w:tplc="E57C44E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  <w:color w:val="2626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05"/>
    <w:rsid w:val="0001261D"/>
    <w:rsid w:val="000D77C7"/>
    <w:rsid w:val="002941BA"/>
    <w:rsid w:val="00312415"/>
    <w:rsid w:val="005F0505"/>
    <w:rsid w:val="008F0D46"/>
    <w:rsid w:val="009C1685"/>
    <w:rsid w:val="00A35F05"/>
    <w:rsid w:val="00B80D90"/>
    <w:rsid w:val="00C30B0F"/>
    <w:rsid w:val="00E16330"/>
    <w:rsid w:val="00E247F5"/>
    <w:rsid w:val="00EB7BF3"/>
    <w:rsid w:val="00F152D0"/>
    <w:rsid w:val="00F7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5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415"/>
    <w:rPr>
      <w:rFonts w:ascii="Tahoma" w:hAnsi="Tahoma" w:cs="Tahoma"/>
      <w:sz w:val="16"/>
      <w:szCs w:val="16"/>
    </w:rPr>
  </w:style>
  <w:style w:type="paragraph" w:customStyle="1" w:styleId="Label">
    <w:name w:val="Label"/>
    <w:basedOn w:val="Normal"/>
    <w:qFormat/>
    <w:rsid w:val="009C1685"/>
    <w:pPr>
      <w:spacing w:before="60" w:after="60" w:line="240" w:lineRule="auto"/>
    </w:pPr>
    <w:rPr>
      <w:rFonts w:ascii="Times New Roman" w:eastAsia="Calibri" w:hAnsi="Times New Roman" w:cs="Times New Roman"/>
      <w:b/>
      <w:color w:val="2626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5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415"/>
    <w:rPr>
      <w:rFonts w:ascii="Tahoma" w:hAnsi="Tahoma" w:cs="Tahoma"/>
      <w:sz w:val="16"/>
      <w:szCs w:val="16"/>
    </w:rPr>
  </w:style>
  <w:style w:type="paragraph" w:customStyle="1" w:styleId="Label">
    <w:name w:val="Label"/>
    <w:basedOn w:val="Normal"/>
    <w:qFormat/>
    <w:rsid w:val="009C1685"/>
    <w:pPr>
      <w:spacing w:before="60" w:after="60" w:line="240" w:lineRule="auto"/>
    </w:pPr>
    <w:rPr>
      <w:rFonts w:ascii="Times New Roman" w:eastAsia="Calibri" w:hAnsi="Times New Roman" w:cs="Times New Roman"/>
      <w:b/>
      <w:color w:val="2626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614</Words>
  <Characters>3501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</dc:creator>
  <cp:lastModifiedBy>Matt Okraszewski</cp:lastModifiedBy>
  <cp:revision>2</cp:revision>
  <cp:lastPrinted>2012-06-15T19:59:00Z</cp:lastPrinted>
  <dcterms:created xsi:type="dcterms:W3CDTF">2012-06-15T20:38:00Z</dcterms:created>
  <dcterms:modified xsi:type="dcterms:W3CDTF">2012-06-15T20:38:00Z</dcterms:modified>
</cp:coreProperties>
</file>