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tblpY="1549"/>
        <w:tblW w:w="8315" w:type="dxa"/>
        <w:tblLayout w:type="fixed"/>
        <w:tblLook w:val="01E0" w:firstRow="1" w:lastRow="1" w:firstColumn="1" w:lastColumn="1" w:noHBand="0" w:noVBand="0"/>
      </w:tblPr>
      <w:tblGrid>
        <w:gridCol w:w="4700"/>
        <w:gridCol w:w="1847"/>
        <w:gridCol w:w="1768"/>
      </w:tblGrid>
      <w:tr w:rsidR="00AE7044" w:rsidTr="00121006">
        <w:trPr>
          <w:trHeight w:hRule="exact" w:val="284"/>
        </w:trPr>
        <w:tc>
          <w:tcPr>
            <w:tcW w:w="4700" w:type="dxa"/>
            <w:shd w:val="clear" w:color="auto" w:fill="auto"/>
          </w:tcPr>
          <w:p w:rsidR="00AE7044" w:rsidRDefault="00AE7044" w:rsidP="00121006">
            <w:pPr>
              <w:pStyle w:val="Sidhuvud"/>
            </w:pPr>
          </w:p>
        </w:tc>
        <w:tc>
          <w:tcPr>
            <w:tcW w:w="1847" w:type="dxa"/>
            <w:shd w:val="clear" w:color="auto" w:fill="auto"/>
          </w:tcPr>
          <w:p w:rsidR="00AE7044" w:rsidRDefault="00AE7044" w:rsidP="00121006">
            <w:pPr>
              <w:pStyle w:val="Sidhuvud"/>
            </w:pPr>
          </w:p>
        </w:tc>
        <w:tc>
          <w:tcPr>
            <w:tcW w:w="1768" w:type="dxa"/>
            <w:shd w:val="clear" w:color="auto" w:fill="auto"/>
          </w:tcPr>
          <w:p w:rsidR="00AE7044" w:rsidRDefault="00AE7044" w:rsidP="00121006">
            <w:pPr>
              <w:pStyle w:val="Sidhuvud"/>
            </w:pPr>
          </w:p>
        </w:tc>
      </w:tr>
      <w:tr w:rsidR="00AE7044" w:rsidTr="00121006">
        <w:trPr>
          <w:trHeight w:hRule="exact" w:val="522"/>
        </w:trPr>
        <w:tc>
          <w:tcPr>
            <w:tcW w:w="4700" w:type="dxa"/>
            <w:shd w:val="clear" w:color="auto" w:fill="auto"/>
          </w:tcPr>
          <w:p w:rsidR="00AE7044" w:rsidRDefault="00AE7044" w:rsidP="00121006">
            <w:pPr>
              <w:pStyle w:val="Sidhuvud"/>
            </w:pPr>
          </w:p>
        </w:tc>
        <w:tc>
          <w:tcPr>
            <w:tcW w:w="1847" w:type="dxa"/>
            <w:shd w:val="clear" w:color="auto" w:fill="auto"/>
          </w:tcPr>
          <w:p w:rsidR="00AE7044" w:rsidRDefault="00AE7044" w:rsidP="00121006">
            <w:pPr>
              <w:pStyle w:val="Sidhuvud"/>
            </w:pPr>
          </w:p>
        </w:tc>
        <w:tc>
          <w:tcPr>
            <w:tcW w:w="1768" w:type="dxa"/>
            <w:shd w:val="clear" w:color="auto" w:fill="auto"/>
          </w:tcPr>
          <w:p w:rsidR="00AE7044" w:rsidRDefault="00AE7044" w:rsidP="00121006">
            <w:pPr>
              <w:pStyle w:val="Sidhuvud"/>
            </w:pPr>
          </w:p>
        </w:tc>
      </w:tr>
      <w:tr w:rsidR="00AE7044" w:rsidTr="00121006">
        <w:trPr>
          <w:trHeight w:hRule="exact" w:val="1230"/>
        </w:trPr>
        <w:tc>
          <w:tcPr>
            <w:tcW w:w="4700" w:type="dxa"/>
            <w:shd w:val="clear" w:color="auto" w:fill="auto"/>
          </w:tcPr>
          <w:p w:rsidR="00AE7044" w:rsidRDefault="00AE7044" w:rsidP="00121006">
            <w:pPr>
              <w:pStyle w:val="Sidhuvud"/>
            </w:pPr>
          </w:p>
        </w:tc>
        <w:tc>
          <w:tcPr>
            <w:tcW w:w="3615" w:type="dxa"/>
            <w:gridSpan w:val="2"/>
            <w:shd w:val="clear" w:color="auto" w:fill="auto"/>
          </w:tcPr>
          <w:p w:rsidR="00AE7044" w:rsidRDefault="00AE7044" w:rsidP="00121006">
            <w:pPr>
              <w:pStyle w:val="Sidhuvud"/>
            </w:pPr>
          </w:p>
        </w:tc>
      </w:tr>
    </w:tbl>
    <w:p w:rsidR="0075266A" w:rsidRPr="0075266A" w:rsidRDefault="0075266A" w:rsidP="007173C3">
      <w:pPr>
        <w:pStyle w:val="Rubrik1"/>
        <w:rPr>
          <w:lang w:val="en-US"/>
        </w:rPr>
      </w:pPr>
      <w:proofErr w:type="spellStart"/>
      <w:r w:rsidRPr="0075266A">
        <w:rPr>
          <w:lang w:val="en-US"/>
        </w:rPr>
        <w:t>Comms</w:t>
      </w:r>
      <w:proofErr w:type="spellEnd"/>
      <w:r w:rsidRPr="0075266A">
        <w:rPr>
          <w:lang w:val="en-US"/>
        </w:rPr>
        <w:t xml:space="preserve"> and IT on the Oden </w:t>
      </w:r>
    </w:p>
    <w:p w:rsidR="00AD312D" w:rsidRPr="0075266A" w:rsidRDefault="0075266A" w:rsidP="007173C3">
      <w:pPr>
        <w:pStyle w:val="Rubrik1"/>
        <w:rPr>
          <w:lang w:val="en-US"/>
        </w:rPr>
      </w:pPr>
      <w:r w:rsidRPr="0075266A">
        <w:rPr>
          <w:lang w:val="en-US"/>
        </w:rPr>
        <w:t>SWERUS-C3</w:t>
      </w:r>
    </w:p>
    <w:p w:rsidR="0075266A" w:rsidRPr="00CD2161" w:rsidRDefault="0075266A" w:rsidP="0075266A">
      <w:pPr>
        <w:jc w:val="both"/>
        <w:rPr>
          <w:i/>
          <w:lang w:val="en-US"/>
        </w:rPr>
      </w:pPr>
      <w:r w:rsidRPr="00CD2161">
        <w:rPr>
          <w:i/>
          <w:lang w:val="en-US"/>
        </w:rPr>
        <w:t xml:space="preserve">The following document </w:t>
      </w:r>
      <w:r>
        <w:rPr>
          <w:i/>
          <w:lang w:val="en-US"/>
        </w:rPr>
        <w:t xml:space="preserve">constitutes the regulations for, </w:t>
      </w:r>
      <w:r w:rsidRPr="00CD2161">
        <w:rPr>
          <w:i/>
          <w:lang w:val="en-US"/>
        </w:rPr>
        <w:t>and scope of available IT- and communications infrastructure on Oden. Several systems have been assembled on the ship and many of the features should be of high value to participants.</w:t>
      </w:r>
    </w:p>
    <w:p w:rsidR="0075266A" w:rsidRDefault="0075266A" w:rsidP="0075266A">
      <w:pPr>
        <w:pStyle w:val="Rubrik2"/>
        <w:rPr>
          <w:lang w:val="en-US"/>
        </w:rPr>
      </w:pPr>
    </w:p>
    <w:p w:rsidR="0075266A" w:rsidRDefault="0075266A" w:rsidP="0075266A">
      <w:pPr>
        <w:pStyle w:val="Rubrik2"/>
        <w:rPr>
          <w:lang w:val="en-US"/>
        </w:rPr>
      </w:pPr>
      <w:r w:rsidRPr="00A76066">
        <w:rPr>
          <w:lang w:val="en-US"/>
        </w:rPr>
        <w:t>IT Systems</w:t>
      </w:r>
    </w:p>
    <w:p w:rsidR="0075266A" w:rsidRPr="00244F15" w:rsidRDefault="0075266A" w:rsidP="0075266A">
      <w:pPr>
        <w:pStyle w:val="Rubrik3"/>
        <w:rPr>
          <w:lang w:val="en-US"/>
        </w:rPr>
      </w:pPr>
      <w:r w:rsidRPr="00244F15">
        <w:rPr>
          <w:lang w:val="en-US"/>
        </w:rPr>
        <w:t>Central server</w:t>
      </w:r>
    </w:p>
    <w:p w:rsidR="0075266A" w:rsidRPr="00A76066" w:rsidRDefault="0075266A" w:rsidP="0075266A">
      <w:pPr>
        <w:rPr>
          <w:lang w:val="en-US"/>
        </w:rPr>
      </w:pPr>
      <w:r w:rsidRPr="00A76066">
        <w:rPr>
          <w:lang w:val="en-US"/>
        </w:rPr>
        <w:t>A central server hosting a number of virtual servers on Oden is available for general use. It is protected by anti-virus software and has an Active Directory with all participants in it. Adequate storage is available and everyone has their own home directory for storage of data.</w:t>
      </w:r>
    </w:p>
    <w:p w:rsidR="0075266A" w:rsidRDefault="0075266A" w:rsidP="0075266A">
      <w:pPr>
        <w:rPr>
          <w:lang w:val="en-US"/>
        </w:rPr>
      </w:pPr>
    </w:p>
    <w:p w:rsidR="0075266A" w:rsidRPr="00A76066" w:rsidRDefault="0075266A" w:rsidP="0075266A">
      <w:pPr>
        <w:rPr>
          <w:lang w:val="en-US"/>
        </w:rPr>
      </w:pPr>
      <w:r w:rsidRPr="00A76066">
        <w:rPr>
          <w:lang w:val="en-US"/>
        </w:rPr>
        <w:t>Y</w:t>
      </w:r>
      <w:r>
        <w:rPr>
          <w:lang w:val="en-US"/>
        </w:rPr>
        <w:t>o</w:t>
      </w:r>
      <w:r w:rsidRPr="00A76066">
        <w:rPr>
          <w:lang w:val="en-US"/>
        </w:rPr>
        <w:t>u can ask the IT-department to set up groups for e-mail distribution and security restrictions for your folders and you can ask them to create secure locations for your group.</w:t>
      </w:r>
      <w:r>
        <w:rPr>
          <w:lang w:val="en-US"/>
        </w:rPr>
        <w:t xml:space="preserve">  </w:t>
      </w:r>
      <w:r w:rsidRPr="00A76066">
        <w:rPr>
          <w:lang w:val="en-US"/>
        </w:rPr>
        <w:t xml:space="preserve">The server is named </w:t>
      </w:r>
      <w:r>
        <w:rPr>
          <w:lang w:val="en-US"/>
        </w:rPr>
        <w:t>“</w:t>
      </w:r>
      <w:proofErr w:type="spellStart"/>
      <w:r w:rsidRPr="00A76066">
        <w:rPr>
          <w:lang w:val="en-US"/>
        </w:rPr>
        <w:t>vData</w:t>
      </w:r>
      <w:proofErr w:type="spellEnd"/>
      <w:r>
        <w:rPr>
          <w:lang w:val="en-US"/>
        </w:rPr>
        <w:t>” and can be accessed with your expedition logon.</w:t>
      </w:r>
    </w:p>
    <w:p w:rsidR="003B17FC" w:rsidRPr="00244F15" w:rsidRDefault="003B17FC" w:rsidP="0075266A">
      <w:pPr>
        <w:pStyle w:val="Rubrik3"/>
        <w:rPr>
          <w:lang w:val="en-US"/>
        </w:rPr>
      </w:pPr>
    </w:p>
    <w:p w:rsidR="003B17FC" w:rsidRPr="00244F15" w:rsidRDefault="0075266A" w:rsidP="003B17FC">
      <w:pPr>
        <w:pStyle w:val="Rubrik3"/>
        <w:rPr>
          <w:lang w:val="en-US"/>
        </w:rPr>
      </w:pPr>
      <w:r w:rsidRPr="00244F15">
        <w:rPr>
          <w:lang w:val="en-US"/>
        </w:rPr>
        <w:t>E-mail server</w:t>
      </w:r>
    </w:p>
    <w:p w:rsidR="0075266A" w:rsidRPr="00244F15" w:rsidRDefault="0075266A" w:rsidP="003B17FC">
      <w:pPr>
        <w:rPr>
          <w:lang w:val="en-US"/>
        </w:rPr>
      </w:pPr>
      <w:r w:rsidRPr="00A76066">
        <w:rPr>
          <w:lang w:val="en-US"/>
        </w:rPr>
        <w:t xml:space="preserve">For e-mail communication within the ship a central e-mail server is provided. It runs Microsoft Exchange Server and has a web-interface reachable from most computers on Oden. The Active Directory address book and all its information are </w:t>
      </w:r>
      <w:r>
        <w:rPr>
          <w:lang w:val="en-US"/>
        </w:rPr>
        <w:t xml:space="preserve">also </w:t>
      </w:r>
      <w:r w:rsidRPr="00A76066">
        <w:rPr>
          <w:lang w:val="en-US"/>
        </w:rPr>
        <w:t>available through this web-interface.</w:t>
      </w:r>
    </w:p>
    <w:p w:rsidR="0075266A" w:rsidRDefault="0075266A" w:rsidP="0075266A">
      <w:pPr>
        <w:rPr>
          <w:lang w:val="en-US"/>
        </w:rPr>
      </w:pPr>
    </w:p>
    <w:p w:rsidR="0075266A" w:rsidRPr="00A76066" w:rsidRDefault="0075266A" w:rsidP="0075266A">
      <w:pPr>
        <w:rPr>
          <w:lang w:val="en-US"/>
        </w:rPr>
      </w:pPr>
      <w:r w:rsidRPr="00A76066">
        <w:rPr>
          <w:lang w:val="en-US"/>
        </w:rPr>
        <w:t>The internal e-mail system is also used to transfer mail to shore. The internal e-mail address is also available to the real world, so participants can easily send e-mails ashore.</w:t>
      </w:r>
    </w:p>
    <w:p w:rsidR="0075266A" w:rsidRPr="00244F15" w:rsidRDefault="0075266A" w:rsidP="0075266A">
      <w:pPr>
        <w:pStyle w:val="Rubrik3"/>
        <w:rPr>
          <w:lang w:val="en-US"/>
        </w:rPr>
      </w:pPr>
      <w:r w:rsidRPr="00244F15">
        <w:rPr>
          <w:lang w:val="en-US"/>
        </w:rPr>
        <w:t>Database server</w:t>
      </w:r>
    </w:p>
    <w:p w:rsidR="0075266A" w:rsidRPr="00A76066" w:rsidRDefault="0075266A" w:rsidP="0075266A">
      <w:pPr>
        <w:rPr>
          <w:lang w:val="en-US"/>
        </w:rPr>
      </w:pPr>
      <w:r w:rsidRPr="00A76066">
        <w:rPr>
          <w:lang w:val="en-US"/>
        </w:rPr>
        <w:t xml:space="preserve">Oden has a database server that on a read-only basis is available to all participants. It hosts all sampled data from Oden along with information about other ships in Oden’s vicinity that use AIS transponders. </w:t>
      </w:r>
    </w:p>
    <w:p w:rsidR="003B17FC" w:rsidRPr="00244F15" w:rsidRDefault="003B17FC" w:rsidP="0075266A">
      <w:pPr>
        <w:pStyle w:val="Rubrik3"/>
        <w:rPr>
          <w:lang w:val="en-US"/>
        </w:rPr>
      </w:pPr>
    </w:p>
    <w:p w:rsidR="003B17FC" w:rsidRPr="00244F15" w:rsidRDefault="0075266A" w:rsidP="003B17FC">
      <w:pPr>
        <w:pStyle w:val="Rubrik3"/>
        <w:rPr>
          <w:lang w:val="en-US"/>
        </w:rPr>
      </w:pPr>
      <w:r w:rsidRPr="00244F15">
        <w:rPr>
          <w:lang w:val="en-US"/>
        </w:rPr>
        <w:t>Network</w:t>
      </w:r>
    </w:p>
    <w:p w:rsidR="0075266A" w:rsidRDefault="0075266A" w:rsidP="0075266A">
      <w:pPr>
        <w:rPr>
          <w:lang w:val="en-US"/>
        </w:rPr>
      </w:pPr>
      <w:r w:rsidRPr="00A76066">
        <w:rPr>
          <w:lang w:val="en-US"/>
        </w:rPr>
        <w:t xml:space="preserve">Oden is fully “wired” in terms of network infrastructure. </w:t>
      </w:r>
      <w:r>
        <w:rPr>
          <w:lang w:val="en-US"/>
        </w:rPr>
        <w:t xml:space="preserve">All laboratories and cabins have a cable connection to the network.  </w:t>
      </w:r>
    </w:p>
    <w:p w:rsidR="0075266A" w:rsidRDefault="0075266A" w:rsidP="0075266A">
      <w:pPr>
        <w:rPr>
          <w:lang w:val="en-US"/>
        </w:rPr>
      </w:pPr>
    </w:p>
    <w:p w:rsidR="0075266A" w:rsidRPr="00310CA6" w:rsidRDefault="0075266A" w:rsidP="0075266A">
      <w:pPr>
        <w:pStyle w:val="Rubrik3"/>
        <w:rPr>
          <w:lang w:val="en-US"/>
        </w:rPr>
      </w:pPr>
      <w:r w:rsidRPr="00310CA6">
        <w:rPr>
          <w:lang w:val="en-US"/>
        </w:rPr>
        <w:lastRenderedPageBreak/>
        <w:t>Wi-Fi</w:t>
      </w:r>
    </w:p>
    <w:p w:rsidR="0075266A" w:rsidRDefault="0075266A" w:rsidP="0075266A">
      <w:pPr>
        <w:rPr>
          <w:lang w:val="en-US"/>
        </w:rPr>
      </w:pPr>
      <w:r w:rsidRPr="00A76066">
        <w:rPr>
          <w:lang w:val="en-US"/>
        </w:rPr>
        <w:t>The basic technology used is WLAN IEEE 802.11a and 802.11b/g. The a-standard has slightly better in-door coverage in some areas due to its higher frequency band. Users connecting on this network can reach all resources on Oden.</w:t>
      </w:r>
    </w:p>
    <w:p w:rsidR="003B17FC" w:rsidRDefault="003B17FC" w:rsidP="0075266A">
      <w:pPr>
        <w:pStyle w:val="Rubrik2"/>
        <w:rPr>
          <w:lang w:val="en-US"/>
        </w:rPr>
      </w:pPr>
    </w:p>
    <w:p w:rsidR="0075266A" w:rsidRDefault="0075266A" w:rsidP="0075266A">
      <w:pPr>
        <w:pStyle w:val="Rubrik2"/>
        <w:rPr>
          <w:lang w:val="en-US"/>
        </w:rPr>
      </w:pPr>
      <w:r w:rsidRPr="00A76066">
        <w:rPr>
          <w:lang w:val="en-US"/>
        </w:rPr>
        <w:t>Communications</w:t>
      </w:r>
    </w:p>
    <w:p w:rsidR="0075266A" w:rsidRPr="00244F15" w:rsidRDefault="0075266A" w:rsidP="0075266A">
      <w:pPr>
        <w:pStyle w:val="Rubrik3"/>
        <w:rPr>
          <w:lang w:val="en-US"/>
        </w:rPr>
      </w:pPr>
      <w:r w:rsidRPr="00244F15">
        <w:rPr>
          <w:lang w:val="en-US"/>
        </w:rPr>
        <w:t>Maritime VHF</w:t>
      </w:r>
    </w:p>
    <w:p w:rsidR="0075266A" w:rsidRDefault="0075266A" w:rsidP="0075266A">
      <w:pPr>
        <w:rPr>
          <w:lang w:val="en-US"/>
        </w:rPr>
      </w:pPr>
      <w:r w:rsidRPr="00A76066">
        <w:rPr>
          <w:lang w:val="en-US"/>
        </w:rPr>
        <w:t>Maritime VHF is usually reserved for normal maritime operations</w:t>
      </w:r>
      <w:r>
        <w:rPr>
          <w:lang w:val="en-US"/>
        </w:rPr>
        <w:t xml:space="preserve">. Marine VHF will be used for communication with the bridge during work onboard and in </w:t>
      </w:r>
      <w:proofErr w:type="spellStart"/>
      <w:r>
        <w:rPr>
          <w:lang w:val="en-US"/>
        </w:rPr>
        <w:t>Skidbladner</w:t>
      </w:r>
      <w:proofErr w:type="spellEnd"/>
      <w:r>
        <w:rPr>
          <w:lang w:val="en-US"/>
        </w:rPr>
        <w:t>.</w:t>
      </w:r>
      <w:r w:rsidRPr="00A76066">
        <w:rPr>
          <w:lang w:val="en-US"/>
        </w:rPr>
        <w:t xml:space="preserve"> </w:t>
      </w:r>
    </w:p>
    <w:p w:rsidR="0075266A" w:rsidRDefault="0075266A" w:rsidP="0075266A">
      <w:pPr>
        <w:rPr>
          <w:lang w:val="en-US"/>
        </w:rPr>
      </w:pPr>
    </w:p>
    <w:p w:rsidR="0075266A" w:rsidRPr="00244F15" w:rsidRDefault="0075266A" w:rsidP="003B17FC">
      <w:pPr>
        <w:pStyle w:val="Rubrik3"/>
        <w:rPr>
          <w:rStyle w:val="Betoning"/>
          <w:lang w:val="en-US"/>
        </w:rPr>
      </w:pPr>
      <w:r w:rsidRPr="00310CA6">
        <w:rPr>
          <w:lang w:val="en-US"/>
        </w:rPr>
        <w:t>Cobs telephones</w:t>
      </w:r>
      <w:r>
        <w:rPr>
          <w:sz w:val="26"/>
          <w:lang w:val="en-US"/>
        </w:rPr>
        <w:br/>
      </w:r>
      <w:proofErr w:type="gramStart"/>
      <w:r w:rsidRPr="00244F15">
        <w:rPr>
          <w:rStyle w:val="Betoning"/>
          <w:lang w:val="en-US"/>
        </w:rPr>
        <w:t>All</w:t>
      </w:r>
      <w:proofErr w:type="gramEnd"/>
      <w:r w:rsidRPr="00244F15">
        <w:rPr>
          <w:rStyle w:val="Betoning"/>
          <w:lang w:val="en-US"/>
        </w:rPr>
        <w:t xml:space="preserve"> participants will be issued a Cobs telephone. Cobs is the internal telephone system onboard. </w:t>
      </w:r>
    </w:p>
    <w:p w:rsidR="003B17FC" w:rsidRPr="00244F15" w:rsidRDefault="003B17FC" w:rsidP="003B17FC">
      <w:pPr>
        <w:pStyle w:val="Rubrik3"/>
        <w:rPr>
          <w:rStyle w:val="Betoning"/>
          <w:i w:val="0"/>
          <w:lang w:val="en-US"/>
        </w:rPr>
      </w:pPr>
    </w:p>
    <w:p w:rsidR="0075266A" w:rsidRPr="00244F15" w:rsidRDefault="0075266A" w:rsidP="003B17FC">
      <w:pPr>
        <w:pStyle w:val="Rubrik3"/>
        <w:rPr>
          <w:rStyle w:val="Betoning"/>
          <w:i w:val="0"/>
          <w:lang w:val="en-US"/>
        </w:rPr>
      </w:pPr>
      <w:r w:rsidRPr="00244F15">
        <w:rPr>
          <w:rStyle w:val="Betoning"/>
          <w:i w:val="0"/>
          <w:lang w:val="en-US"/>
        </w:rPr>
        <w:t>Iridium satellite phones</w:t>
      </w:r>
    </w:p>
    <w:p w:rsidR="0075266A" w:rsidRDefault="0075266A" w:rsidP="0075266A">
      <w:pPr>
        <w:rPr>
          <w:lang w:val="en-US"/>
        </w:rPr>
      </w:pPr>
      <w:r w:rsidRPr="00A76066">
        <w:rPr>
          <w:lang w:val="en-US"/>
        </w:rPr>
        <w:t>Expeditions will use Iridium as the primary communication with the world (voice and e-mail). We have an Iridium phone for general use on-board Oden, and we ask you kindly to limit the use of individual Iridium phones to conserve the somewhat limited bandwidth of that system. When operating at or below/above approximately 75 degrees north/south, the e-mail system may use other satellite services to improve bandwidth, and this situation relaxes the requirements for limitations on Iridium use.</w:t>
      </w:r>
    </w:p>
    <w:p w:rsidR="0075266A" w:rsidRDefault="0075266A" w:rsidP="0075266A">
      <w:pPr>
        <w:pStyle w:val="Rubrik3"/>
        <w:rPr>
          <w:rFonts w:ascii="Century Schoolbook" w:hAnsi="Century Schoolbook" w:cs="Times New Roman"/>
          <w:b w:val="0"/>
          <w:bCs w:val="0"/>
          <w:szCs w:val="24"/>
          <w:lang w:val="en-US"/>
        </w:rPr>
      </w:pPr>
    </w:p>
    <w:p w:rsidR="0075266A" w:rsidRPr="00244F15" w:rsidRDefault="0075266A" w:rsidP="0075266A">
      <w:pPr>
        <w:pStyle w:val="Rubrik3"/>
        <w:rPr>
          <w:lang w:val="en-US"/>
        </w:rPr>
      </w:pPr>
      <w:r w:rsidRPr="00244F15">
        <w:rPr>
          <w:lang w:val="en-US"/>
        </w:rPr>
        <w:t>E-mail within the expedition</w:t>
      </w:r>
    </w:p>
    <w:p w:rsidR="0075266A" w:rsidRPr="00A76066" w:rsidRDefault="0075266A" w:rsidP="0075266A">
      <w:pPr>
        <w:rPr>
          <w:lang w:val="en-US"/>
        </w:rPr>
      </w:pPr>
      <w:r w:rsidRPr="00A76066">
        <w:rPr>
          <w:lang w:val="en-US"/>
        </w:rPr>
        <w:t>You may use the internal e-mail system as much as you please. There are no limitations on storage in this system, and you only need a web browser to be able to use it. The web-interface also makes any mailbox available from any system connected to the network.</w:t>
      </w:r>
      <w:r>
        <w:rPr>
          <w:lang w:val="en-US"/>
        </w:rPr>
        <w:t xml:space="preserve"> </w:t>
      </w:r>
      <w:r>
        <w:rPr>
          <w:lang w:val="en-US"/>
        </w:rPr>
        <w:br/>
      </w:r>
    </w:p>
    <w:p w:rsidR="0075266A" w:rsidRDefault="0075266A" w:rsidP="0075266A">
      <w:pPr>
        <w:rPr>
          <w:lang w:val="en-US"/>
        </w:rPr>
      </w:pPr>
      <w:r w:rsidRPr="00A76066">
        <w:rPr>
          <w:lang w:val="en-US"/>
        </w:rPr>
        <w:t xml:space="preserve">All participants </w:t>
      </w:r>
      <w:r>
        <w:rPr>
          <w:lang w:val="en-US"/>
        </w:rPr>
        <w:t xml:space="preserve">receive </w:t>
      </w:r>
      <w:r w:rsidRPr="00A76066">
        <w:rPr>
          <w:lang w:val="en-US"/>
        </w:rPr>
        <w:t>an e-mail address</w:t>
      </w:r>
      <w:r>
        <w:rPr>
          <w:lang w:val="en-US"/>
        </w:rPr>
        <w:t xml:space="preserve"> and password</w:t>
      </w:r>
      <w:r w:rsidRPr="00A76066">
        <w:rPr>
          <w:lang w:val="en-US"/>
        </w:rPr>
        <w:t xml:space="preserve"> at the time of embarkation.</w:t>
      </w:r>
    </w:p>
    <w:p w:rsidR="0075266A" w:rsidRDefault="0075266A" w:rsidP="0075266A">
      <w:pPr>
        <w:jc w:val="both"/>
        <w:rPr>
          <w:lang w:val="en-US"/>
        </w:rPr>
      </w:pPr>
    </w:p>
    <w:p w:rsidR="0075266A" w:rsidRDefault="0075266A" w:rsidP="0075266A">
      <w:pPr>
        <w:rPr>
          <w:color w:val="FF0000"/>
          <w:lang w:val="en-US"/>
        </w:rPr>
      </w:pPr>
      <w:r w:rsidRPr="0075266A">
        <w:rPr>
          <w:color w:val="FF0000"/>
          <w:lang w:val="en-US"/>
        </w:rPr>
        <w:t>Note:  Email accounts are disabled and removed immediately after the expedition – there is NO facility for continued forwarding of email after you disembark the vessel.</w:t>
      </w:r>
    </w:p>
    <w:p w:rsidR="0075266A" w:rsidRPr="0075266A" w:rsidRDefault="0075266A" w:rsidP="0075266A">
      <w:pPr>
        <w:rPr>
          <w:color w:val="FF0000"/>
          <w:lang w:val="en-US"/>
        </w:rPr>
      </w:pPr>
    </w:p>
    <w:p w:rsidR="0075266A" w:rsidRPr="0075266A" w:rsidRDefault="0075266A" w:rsidP="0075266A">
      <w:pPr>
        <w:pStyle w:val="Rubrik3"/>
        <w:rPr>
          <w:lang w:val="en-US"/>
        </w:rPr>
      </w:pPr>
      <w:r w:rsidRPr="0075266A">
        <w:rPr>
          <w:lang w:val="en-US"/>
        </w:rPr>
        <w:t>E-mail to the rest of the world</w:t>
      </w:r>
    </w:p>
    <w:p w:rsidR="0075266A" w:rsidRDefault="0075266A" w:rsidP="0075266A">
      <w:pPr>
        <w:rPr>
          <w:lang w:val="en-US"/>
        </w:rPr>
      </w:pPr>
      <w:r w:rsidRPr="00A76066">
        <w:rPr>
          <w:lang w:val="en-US"/>
        </w:rPr>
        <w:t xml:space="preserve">All e-mail messages are sent </w:t>
      </w:r>
      <w:r>
        <w:rPr>
          <w:lang w:val="en-US"/>
        </w:rPr>
        <w:t>via</w:t>
      </w:r>
      <w:r w:rsidRPr="00A76066">
        <w:rPr>
          <w:lang w:val="en-US"/>
        </w:rPr>
        <w:t xml:space="preserve"> the internal e-mail system. No specific measures need to be taken, but there is a size limitation on outgoing e-mails. Anything sent to an address outside of the Oden’s internal domain will be screened for size and then forwarded to an Iridium-based e-mail transmission system. E-mails coming in will be handled in the same manner and forwarded to the proper e-mail recipient as soon as it is received. </w:t>
      </w:r>
    </w:p>
    <w:p w:rsidR="0075266A" w:rsidRDefault="0075266A" w:rsidP="0075266A">
      <w:pPr>
        <w:rPr>
          <w:lang w:val="en-US"/>
        </w:rPr>
      </w:pPr>
    </w:p>
    <w:p w:rsidR="0075266A" w:rsidRDefault="0075266A" w:rsidP="0075266A">
      <w:pPr>
        <w:rPr>
          <w:lang w:val="en-US"/>
        </w:rPr>
      </w:pPr>
      <w:r w:rsidRPr="00A76066">
        <w:rPr>
          <w:lang w:val="en-US"/>
        </w:rPr>
        <w:t xml:space="preserve">E-mails going to and from shore are transmitted in batches several times per day, in most cases much more often (more or less immediately). When e-mails arrive that are above the size restrictions imposed for the expedition, the IT department will see them and can </w:t>
      </w:r>
      <w:r w:rsidRPr="00A76066">
        <w:rPr>
          <w:lang w:val="en-US"/>
        </w:rPr>
        <w:lastRenderedPageBreak/>
        <w:t>download the e-mail without attachments should it be of importance. You will be given an internal e-mail notice of this.</w:t>
      </w:r>
    </w:p>
    <w:p w:rsidR="0075266A" w:rsidRPr="00A76066" w:rsidRDefault="0075266A" w:rsidP="0075266A">
      <w:pPr>
        <w:rPr>
          <w:lang w:val="en-US"/>
        </w:rPr>
      </w:pPr>
    </w:p>
    <w:p w:rsidR="0075266A" w:rsidRDefault="0075266A" w:rsidP="0075266A">
      <w:pPr>
        <w:rPr>
          <w:lang w:val="en-US"/>
        </w:rPr>
      </w:pPr>
      <w:r w:rsidRPr="00A76066">
        <w:rPr>
          <w:lang w:val="en-US"/>
        </w:rPr>
        <w:t>In the past, some participants have had people ashore forwarding very large e-mails in several chunks with individual sizes just below the allowed threshold. This, of course, is not a popular conduct. If you need an important e-mail, let us know and we can try to download it when the queues are small.</w:t>
      </w:r>
      <w:r>
        <w:rPr>
          <w:lang w:val="en-US"/>
        </w:rPr>
        <w:t xml:space="preserve">  Please do not try and “cheat the system”!  </w:t>
      </w:r>
    </w:p>
    <w:p w:rsidR="0075266A" w:rsidRDefault="0075266A" w:rsidP="0075266A">
      <w:pPr>
        <w:rPr>
          <w:lang w:val="en-US"/>
        </w:rPr>
      </w:pPr>
    </w:p>
    <w:p w:rsidR="0075266A" w:rsidRDefault="0075266A" w:rsidP="0075266A">
      <w:pPr>
        <w:rPr>
          <w:lang w:val="en-US"/>
        </w:rPr>
      </w:pPr>
      <w:r>
        <w:rPr>
          <w:lang w:val="en-US"/>
        </w:rPr>
        <w:t>Please also note that an email with for example 10 recipients, the massage will consequently be transmitted 10 times and thus occupying capacity. For this purpose engage somebody at home to forward on your behalf.</w:t>
      </w:r>
    </w:p>
    <w:p w:rsidR="0075266A" w:rsidRDefault="0075266A" w:rsidP="0075266A">
      <w:pPr>
        <w:rPr>
          <w:lang w:val="en-US"/>
        </w:rPr>
      </w:pPr>
    </w:p>
    <w:p w:rsidR="0075266A" w:rsidRPr="00A76066" w:rsidRDefault="0075266A" w:rsidP="0075266A">
      <w:pPr>
        <w:rPr>
          <w:lang w:val="en-US"/>
        </w:rPr>
      </w:pPr>
      <w:r>
        <w:rPr>
          <w:lang w:val="en-US"/>
        </w:rPr>
        <w:t>Size of outgoing emails will be restricted so you will not be able to send home pictures etc.</w:t>
      </w:r>
    </w:p>
    <w:p w:rsidR="0075266A" w:rsidRPr="00A76066" w:rsidRDefault="0075266A" w:rsidP="0075266A">
      <w:pPr>
        <w:rPr>
          <w:lang w:val="en-US"/>
        </w:rPr>
      </w:pPr>
    </w:p>
    <w:p w:rsidR="0075266A" w:rsidRPr="0075266A" w:rsidRDefault="0075266A" w:rsidP="0075266A">
      <w:pPr>
        <w:rPr>
          <w:color w:val="FF0000"/>
          <w:lang w:val="en-US"/>
        </w:rPr>
      </w:pPr>
      <w:r w:rsidRPr="0075266A">
        <w:rPr>
          <w:color w:val="FF0000"/>
          <w:lang w:val="en-US"/>
        </w:rPr>
        <w:t>Note: DO NOT forward your regular e-mail address to your expedition Oden address!  This is strictly forbidden and your expedition Oden email account will be suspended.</w:t>
      </w:r>
    </w:p>
    <w:p w:rsidR="0075266A" w:rsidRPr="0075266A" w:rsidRDefault="0075266A" w:rsidP="0075266A">
      <w:pPr>
        <w:rPr>
          <w:color w:val="FF0000"/>
          <w:lang w:val="en-US"/>
        </w:rPr>
      </w:pPr>
    </w:p>
    <w:p w:rsidR="0075266A" w:rsidRPr="0075266A" w:rsidRDefault="0075266A" w:rsidP="0075266A">
      <w:pPr>
        <w:rPr>
          <w:color w:val="FF0000"/>
          <w:lang w:val="en-US"/>
        </w:rPr>
      </w:pPr>
      <w:r w:rsidRPr="0075266A">
        <w:rPr>
          <w:color w:val="FF0000"/>
          <w:lang w:val="en-US"/>
        </w:rPr>
        <w:t>Note: DO NOT publish you Oden address on a web site! Even though we do have SPAM prevention, it can be disastrous.</w:t>
      </w:r>
    </w:p>
    <w:p w:rsidR="0075266A" w:rsidRPr="0075266A" w:rsidRDefault="0075266A" w:rsidP="0075266A">
      <w:pPr>
        <w:rPr>
          <w:lang w:val="en-US"/>
        </w:rPr>
      </w:pPr>
    </w:p>
    <w:p w:rsidR="0075266A" w:rsidRDefault="0075266A" w:rsidP="0075266A">
      <w:pPr>
        <w:pStyle w:val="Rubrik2"/>
        <w:rPr>
          <w:lang w:val="en-US"/>
        </w:rPr>
      </w:pPr>
      <w:r>
        <w:rPr>
          <w:lang w:val="en-US"/>
        </w:rPr>
        <w:t>Sp</w:t>
      </w:r>
      <w:r w:rsidRPr="00A76066">
        <w:rPr>
          <w:lang w:val="en-US"/>
        </w:rPr>
        <w:t>ecific regulations</w:t>
      </w:r>
    </w:p>
    <w:p w:rsidR="0075266A" w:rsidRPr="00A76066" w:rsidRDefault="0075266A" w:rsidP="0075266A">
      <w:pPr>
        <w:pStyle w:val="Rubrik3"/>
        <w:rPr>
          <w:lang w:val="en-US"/>
        </w:rPr>
      </w:pPr>
      <w:r w:rsidRPr="00A76066">
        <w:rPr>
          <w:lang w:val="en-US"/>
        </w:rPr>
        <w:t>Wireless network</w:t>
      </w:r>
    </w:p>
    <w:p w:rsidR="0075266A" w:rsidRDefault="0075266A" w:rsidP="0075266A">
      <w:pPr>
        <w:rPr>
          <w:lang w:val="en-US"/>
        </w:rPr>
      </w:pPr>
      <w:r w:rsidRPr="00A76066">
        <w:rPr>
          <w:lang w:val="en-US"/>
        </w:rPr>
        <w:t xml:space="preserve">You can use IEEE 802.11a (5 GHz) or 802.11b/g (2.4 GHz). Many laptops have built-in 802.11b/g and can be used with almost no configuration. We suggest you use the a-band as it has better in-door coverage given the amount of steel on a ship. </w:t>
      </w:r>
      <w:r>
        <w:rPr>
          <w:lang w:val="en-US"/>
        </w:rPr>
        <w:t xml:space="preserve">Many modern laptops, though, </w:t>
      </w:r>
      <w:r w:rsidRPr="00A76066">
        <w:rPr>
          <w:lang w:val="en-US"/>
        </w:rPr>
        <w:t>lack support for the a-</w:t>
      </w:r>
      <w:r>
        <w:rPr>
          <w:lang w:val="en-US"/>
        </w:rPr>
        <w:t>band.</w:t>
      </w:r>
    </w:p>
    <w:p w:rsidR="0075266A" w:rsidRPr="00A76066" w:rsidRDefault="0075266A" w:rsidP="0075266A">
      <w:pPr>
        <w:rPr>
          <w:lang w:val="en-US"/>
        </w:rPr>
      </w:pPr>
    </w:p>
    <w:p w:rsidR="0075266A" w:rsidRDefault="0075266A" w:rsidP="0075266A">
      <w:pPr>
        <w:rPr>
          <w:lang w:val="en-US"/>
        </w:rPr>
      </w:pPr>
      <w:r w:rsidRPr="00A76066">
        <w:rPr>
          <w:lang w:val="en-US"/>
        </w:rPr>
        <w:t>The SSIDs for the two bands are “POLAR” and “POLAR-G” (5 and 2.4 re</w:t>
      </w:r>
      <w:r>
        <w:rPr>
          <w:lang w:val="en-US"/>
        </w:rPr>
        <w:t>s</w:t>
      </w:r>
      <w:r w:rsidRPr="00A76066">
        <w:rPr>
          <w:lang w:val="en-US"/>
        </w:rPr>
        <w:t>pectively). There is no encryption or passphrases on the wireless network. If you find SSIDs other than POLAR and POLAR-G in the air, please do not attempt to connect to them.</w:t>
      </w:r>
    </w:p>
    <w:p w:rsidR="0075266A" w:rsidRPr="00A76066" w:rsidRDefault="0075266A" w:rsidP="0075266A">
      <w:pPr>
        <w:rPr>
          <w:lang w:val="en-US"/>
        </w:rPr>
      </w:pPr>
    </w:p>
    <w:p w:rsidR="0075266A" w:rsidRDefault="0075266A" w:rsidP="0075266A">
      <w:pPr>
        <w:rPr>
          <w:lang w:val="en-US"/>
        </w:rPr>
      </w:pPr>
      <w:r w:rsidRPr="00310CA6">
        <w:rPr>
          <w:color w:val="FF0000"/>
          <w:lang w:val="en-US"/>
        </w:rPr>
        <w:t>You may not use wireless access-points that you have brought on-board</w:t>
      </w:r>
      <w:r w:rsidRPr="00A76066">
        <w:rPr>
          <w:lang w:val="en-US"/>
        </w:rPr>
        <w:t>. There are a vast number of access-points on Oden, and frequency allocation between them is rather tight.</w:t>
      </w:r>
    </w:p>
    <w:p w:rsidR="0075266A" w:rsidRPr="00A76066" w:rsidRDefault="0075266A" w:rsidP="0075266A">
      <w:pPr>
        <w:rPr>
          <w:lang w:val="en-US"/>
        </w:rPr>
      </w:pPr>
      <w:r w:rsidRPr="00A76066">
        <w:rPr>
          <w:lang w:val="en-US"/>
        </w:rPr>
        <w:t>Iridium</w:t>
      </w:r>
    </w:p>
    <w:p w:rsidR="0075266A" w:rsidRDefault="0075266A" w:rsidP="0075266A">
      <w:pPr>
        <w:rPr>
          <w:lang w:val="en-US"/>
        </w:rPr>
      </w:pPr>
      <w:r w:rsidRPr="00A76066">
        <w:rPr>
          <w:lang w:val="en-US"/>
        </w:rPr>
        <w:t xml:space="preserve">If you plan to bring your own Iridium phone, please think twice. Even though we do not want to completely ban them, we ask that you consult us as to the extent of your usage. We have a “public” Iridium phone on the bridge, and you are welcome to use it after consulting expedition management. </w:t>
      </w:r>
      <w:r>
        <w:rPr>
          <w:lang w:val="en-US"/>
        </w:rPr>
        <w:t>You will sign for your calls on a list and you will be charged for the cost (0</w:t>
      </w:r>
      <w:proofErr w:type="gramStart"/>
      <w:r>
        <w:rPr>
          <w:lang w:val="en-US"/>
        </w:rPr>
        <w:t>,5</w:t>
      </w:r>
      <w:proofErr w:type="gramEnd"/>
      <w:r>
        <w:rPr>
          <w:lang w:val="en-US"/>
        </w:rPr>
        <w:t xml:space="preserve"> USD/minute).</w:t>
      </w:r>
    </w:p>
    <w:p w:rsidR="0075266A" w:rsidRDefault="0075266A" w:rsidP="0075266A">
      <w:pPr>
        <w:rPr>
          <w:lang w:val="en-US"/>
        </w:rPr>
      </w:pPr>
    </w:p>
    <w:p w:rsidR="0075266A" w:rsidRDefault="0075266A" w:rsidP="0075266A">
      <w:pPr>
        <w:rPr>
          <w:lang w:val="en-US"/>
        </w:rPr>
      </w:pPr>
      <w:r>
        <w:rPr>
          <w:lang w:val="en-US"/>
        </w:rPr>
        <w:t xml:space="preserve">For </w:t>
      </w:r>
      <w:r w:rsidRPr="008F783E">
        <w:rPr>
          <w:b/>
          <w:lang w:val="en-US"/>
        </w:rPr>
        <w:t>urgent</w:t>
      </w:r>
      <w:r>
        <w:rPr>
          <w:lang w:val="en-US"/>
        </w:rPr>
        <w:t xml:space="preserve"> phone calls to Oden use +881621464034. </w:t>
      </w:r>
    </w:p>
    <w:p w:rsidR="003B17FC" w:rsidRDefault="003B17FC" w:rsidP="0075266A">
      <w:pPr>
        <w:pStyle w:val="Rubrik3"/>
        <w:rPr>
          <w:lang w:val="en-US"/>
        </w:rPr>
      </w:pPr>
    </w:p>
    <w:p w:rsidR="0075266A" w:rsidRPr="00A76066" w:rsidRDefault="0075266A" w:rsidP="0075266A">
      <w:pPr>
        <w:pStyle w:val="Rubrik3"/>
        <w:rPr>
          <w:lang w:val="en-US"/>
        </w:rPr>
      </w:pPr>
      <w:r w:rsidRPr="00A76066">
        <w:rPr>
          <w:lang w:val="en-US"/>
        </w:rPr>
        <w:t>VHF</w:t>
      </w:r>
    </w:p>
    <w:p w:rsidR="0075266A" w:rsidRPr="00A76066" w:rsidRDefault="0075266A" w:rsidP="0075266A">
      <w:pPr>
        <w:rPr>
          <w:lang w:val="en-US"/>
        </w:rPr>
      </w:pPr>
      <w:r w:rsidRPr="00A76066">
        <w:rPr>
          <w:lang w:val="en-US"/>
        </w:rPr>
        <w:t>VHF radios are available from us. If you want to bring your own this is fine, but the expedition management needs to know which channels are in use so we ask you to get one allocated from them before starting your daily VHF operations.</w:t>
      </w:r>
    </w:p>
    <w:p w:rsidR="0075266A" w:rsidRPr="00A76066" w:rsidRDefault="0075266A" w:rsidP="0075266A">
      <w:pPr>
        <w:rPr>
          <w:lang w:val="en-US"/>
        </w:rPr>
      </w:pPr>
      <w:r w:rsidRPr="00A76066">
        <w:rPr>
          <w:lang w:val="en-US"/>
        </w:rPr>
        <w:t>E-mail</w:t>
      </w:r>
    </w:p>
    <w:p w:rsidR="0075266A" w:rsidRDefault="0075266A" w:rsidP="0075266A">
      <w:pPr>
        <w:rPr>
          <w:lang w:val="en-US"/>
        </w:rPr>
      </w:pPr>
      <w:r w:rsidRPr="00A76066">
        <w:rPr>
          <w:lang w:val="en-US"/>
        </w:rPr>
        <w:t xml:space="preserve">E-mails from or to the rest of the world are limited to 100 Kbytes of text. The figure 100 may be changed as the expedition goes on depending on the actual usage. Naturally, you will at some point want to be able to send or receive attachments or larger e-mails, and we will do our best to accommodate you with that service. E-mail is normally transferred </w:t>
      </w:r>
      <w:r>
        <w:rPr>
          <w:lang w:val="en-US"/>
        </w:rPr>
        <w:t>at reasonably frequent intervals</w:t>
      </w:r>
      <w:r w:rsidRPr="00A76066">
        <w:rPr>
          <w:lang w:val="en-US"/>
        </w:rPr>
        <w:t xml:space="preserve">, but other schedules may </w:t>
      </w:r>
      <w:r>
        <w:rPr>
          <w:lang w:val="en-US"/>
        </w:rPr>
        <w:t xml:space="preserve">temporarily </w:t>
      </w:r>
      <w:r w:rsidRPr="00A76066">
        <w:rPr>
          <w:lang w:val="en-US"/>
        </w:rPr>
        <w:t>apply. If something is urgent, we can send it right away</w:t>
      </w:r>
      <w:r>
        <w:rPr>
          <w:lang w:val="en-US"/>
        </w:rPr>
        <w:t xml:space="preserve"> for you</w:t>
      </w:r>
      <w:r w:rsidRPr="00A76066">
        <w:rPr>
          <w:lang w:val="en-US"/>
        </w:rPr>
        <w:t>.</w:t>
      </w:r>
    </w:p>
    <w:p w:rsidR="0075266A" w:rsidRDefault="0075266A" w:rsidP="0075266A">
      <w:pPr>
        <w:rPr>
          <w:lang w:val="en-US"/>
        </w:rPr>
      </w:pPr>
    </w:p>
    <w:p w:rsidR="0075266A" w:rsidRPr="00A76066" w:rsidRDefault="0075266A" w:rsidP="0075266A">
      <w:pPr>
        <w:rPr>
          <w:lang w:val="en-US"/>
        </w:rPr>
      </w:pPr>
      <w:r>
        <w:rPr>
          <w:lang w:val="en-US"/>
        </w:rPr>
        <w:t>Your email address will be: firstname.lastname@swerus.polar.se</w:t>
      </w:r>
    </w:p>
    <w:p w:rsidR="0075266A" w:rsidRPr="00A76066" w:rsidRDefault="0075266A" w:rsidP="0075266A">
      <w:pPr>
        <w:pStyle w:val="Rubrik3"/>
        <w:rPr>
          <w:lang w:val="en-US"/>
        </w:rPr>
      </w:pPr>
      <w:r w:rsidRPr="00A76066">
        <w:rPr>
          <w:lang w:val="en-US"/>
        </w:rPr>
        <w:t>Your computer</w:t>
      </w:r>
    </w:p>
    <w:p w:rsidR="0075266A" w:rsidRPr="00A76066" w:rsidRDefault="0075266A" w:rsidP="0075266A">
      <w:pPr>
        <w:rPr>
          <w:lang w:val="en-US"/>
        </w:rPr>
      </w:pPr>
      <w:r>
        <w:rPr>
          <w:lang w:val="en-US"/>
        </w:rPr>
        <w:t>Laptops are usually connected via the wireless network. If you have desktops you may have to consult us in order for them to be connected to the wired network.</w:t>
      </w:r>
    </w:p>
    <w:p w:rsidR="0075266A" w:rsidRPr="0075266A" w:rsidRDefault="0075266A" w:rsidP="0075266A">
      <w:pPr>
        <w:rPr>
          <w:lang w:val="en-US"/>
        </w:rPr>
      </w:pPr>
    </w:p>
    <w:p w:rsidR="0075266A" w:rsidRPr="0075266A" w:rsidRDefault="0075266A" w:rsidP="0075266A">
      <w:pPr>
        <w:rPr>
          <w:lang w:val="en-US"/>
        </w:rPr>
      </w:pPr>
    </w:p>
    <w:p w:rsidR="003B17FC" w:rsidRPr="00A76066" w:rsidRDefault="003B17FC" w:rsidP="003B17FC">
      <w:pPr>
        <w:pStyle w:val="Rubrik2"/>
        <w:rPr>
          <w:lang w:val="en-US"/>
        </w:rPr>
      </w:pPr>
      <w:r w:rsidRPr="00A76066">
        <w:rPr>
          <w:lang w:val="en-US"/>
        </w:rPr>
        <w:t>IT support</w:t>
      </w:r>
    </w:p>
    <w:p w:rsidR="003B17FC" w:rsidRDefault="003B17FC" w:rsidP="003B17FC">
      <w:pPr>
        <w:rPr>
          <w:lang w:val="en-US"/>
        </w:rPr>
      </w:pPr>
      <w:r w:rsidRPr="00A76066">
        <w:rPr>
          <w:lang w:val="en-US"/>
        </w:rPr>
        <w:t>Even though we do not offer a formal 24-hour service from the IT department, we should be able to provide you with everything you need most of the hours of the day. We have some computer spares, good knowledge of the systems and tools</w:t>
      </w:r>
      <w:r>
        <w:rPr>
          <w:lang w:val="en-US"/>
        </w:rPr>
        <w:t xml:space="preserve">, and software.  Just ask if you have any problems and we will do our best to help.  </w:t>
      </w:r>
    </w:p>
    <w:p w:rsidR="00B60AF3" w:rsidRDefault="00B60AF3" w:rsidP="0075266A">
      <w:pPr>
        <w:pStyle w:val="Rubrik2"/>
        <w:rPr>
          <w:lang w:val="en-US"/>
        </w:rPr>
      </w:pPr>
    </w:p>
    <w:p w:rsidR="003B17FC" w:rsidRDefault="003B17FC" w:rsidP="003B17FC">
      <w:pPr>
        <w:pStyle w:val="Rubrik2"/>
        <w:rPr>
          <w:lang w:val="en-US"/>
        </w:rPr>
      </w:pPr>
      <w:r w:rsidRPr="008F783E">
        <w:rPr>
          <w:lang w:val="en-US"/>
        </w:rPr>
        <w:t>Internet access</w:t>
      </w:r>
    </w:p>
    <w:p w:rsidR="003B17FC" w:rsidRPr="008F783E" w:rsidRDefault="003B17FC" w:rsidP="003B17FC">
      <w:pPr>
        <w:rPr>
          <w:lang w:val="en-US"/>
        </w:rPr>
      </w:pPr>
      <w:r>
        <w:rPr>
          <w:lang w:val="en-US"/>
        </w:rPr>
        <w:t>There is no internet access (e.g. no web browsing, no downloads and no surfing) available on the expedition</w:t>
      </w:r>
      <w:r w:rsidRPr="008F783E">
        <w:rPr>
          <w:lang w:val="en-US"/>
        </w:rPr>
        <w:t xml:space="preserve">.  </w:t>
      </w:r>
      <w:r w:rsidRPr="003B17FC">
        <w:rPr>
          <w:color w:val="FF0000"/>
          <w:lang w:val="en-US"/>
        </w:rPr>
        <w:t xml:space="preserve">It is strictly forbidden for any participant to attempt to connect to any </w:t>
      </w:r>
      <w:proofErr w:type="gramStart"/>
      <w:r w:rsidRPr="003B17FC">
        <w:rPr>
          <w:color w:val="FF0000"/>
          <w:lang w:val="en-US"/>
        </w:rPr>
        <w:t>part</w:t>
      </w:r>
      <w:proofErr w:type="gramEnd"/>
      <w:r w:rsidRPr="003B17FC">
        <w:rPr>
          <w:color w:val="FF0000"/>
          <w:lang w:val="en-US"/>
        </w:rPr>
        <w:t xml:space="preserve"> of the onboard network which is not normally available to them.</w:t>
      </w:r>
      <w:r w:rsidRPr="008F783E">
        <w:rPr>
          <w:lang w:val="en-US"/>
        </w:rPr>
        <w:t xml:space="preserve">  </w:t>
      </w:r>
    </w:p>
    <w:p w:rsidR="003B17FC" w:rsidRDefault="003B17FC" w:rsidP="003B17FC">
      <w:pPr>
        <w:rPr>
          <w:lang w:val="en-US"/>
        </w:rPr>
      </w:pPr>
    </w:p>
    <w:p w:rsidR="003B17FC" w:rsidRDefault="003B17FC" w:rsidP="003B17FC">
      <w:pPr>
        <w:pStyle w:val="Rubrik2"/>
        <w:rPr>
          <w:lang w:val="en-US"/>
        </w:rPr>
      </w:pPr>
      <w:r w:rsidRPr="00A76066">
        <w:rPr>
          <w:lang w:val="en-US"/>
        </w:rPr>
        <w:t>Other interesting services</w:t>
      </w:r>
    </w:p>
    <w:p w:rsidR="003B17FC" w:rsidRPr="00A76066" w:rsidRDefault="003B17FC" w:rsidP="003B17FC">
      <w:pPr>
        <w:pStyle w:val="Rubrik3"/>
        <w:rPr>
          <w:lang w:val="en-US"/>
        </w:rPr>
      </w:pPr>
      <w:r w:rsidRPr="00A76066">
        <w:rPr>
          <w:lang w:val="en-US"/>
        </w:rPr>
        <w:t>Information system</w:t>
      </w:r>
    </w:p>
    <w:p w:rsidR="003B17FC" w:rsidRPr="00A76066" w:rsidRDefault="003B17FC" w:rsidP="003B17FC">
      <w:pPr>
        <w:rPr>
          <w:lang w:val="en-US"/>
        </w:rPr>
      </w:pPr>
      <w:r w:rsidRPr="00A76066">
        <w:rPr>
          <w:lang w:val="en-US"/>
        </w:rPr>
        <w:t xml:space="preserve">On the Oden network, a specific web-site with general and safety information is available. The same information is also presented on monitors at select locations on-board. Please </w:t>
      </w:r>
      <w:r>
        <w:rPr>
          <w:lang w:val="en-US"/>
        </w:rPr>
        <w:t>check</w:t>
      </w:r>
      <w:r w:rsidRPr="00A76066">
        <w:rPr>
          <w:lang w:val="en-US"/>
        </w:rPr>
        <w:t xml:space="preserve"> this info-system frequently as this is the primary place for us to post information, schedules etc.</w:t>
      </w:r>
    </w:p>
    <w:p w:rsidR="003B17FC" w:rsidRDefault="003B17FC" w:rsidP="003B17FC">
      <w:pPr>
        <w:rPr>
          <w:lang w:val="en-US"/>
        </w:rPr>
      </w:pPr>
      <w:r w:rsidRPr="00A76066">
        <w:rPr>
          <w:lang w:val="en-US"/>
        </w:rPr>
        <w:t xml:space="preserve">The URL is </w:t>
      </w:r>
      <w:hyperlink r:id="rId8" w:history="1">
        <w:r w:rsidR="00244F15" w:rsidRPr="00E70768">
          <w:rPr>
            <w:rStyle w:val="Hyperlnk"/>
            <w:lang w:val="en-US"/>
          </w:rPr>
          <w:t>http://info.polar</w:t>
        </w:r>
      </w:hyperlink>
    </w:p>
    <w:p w:rsidR="00244F15" w:rsidRPr="00A76066" w:rsidRDefault="00244F15" w:rsidP="003B17FC">
      <w:pPr>
        <w:rPr>
          <w:lang w:val="en-US"/>
        </w:rPr>
      </w:pPr>
    </w:p>
    <w:p w:rsidR="003B17FC" w:rsidRPr="00A76066" w:rsidRDefault="003B17FC" w:rsidP="003B17FC">
      <w:pPr>
        <w:pStyle w:val="Rubrik3"/>
        <w:rPr>
          <w:lang w:val="en-US"/>
        </w:rPr>
      </w:pPr>
      <w:r w:rsidRPr="00A76066">
        <w:rPr>
          <w:lang w:val="en-US"/>
        </w:rPr>
        <w:t>Data available in the SQL-server</w:t>
      </w:r>
    </w:p>
    <w:p w:rsidR="003B17FC" w:rsidRPr="00A76066" w:rsidRDefault="003B17FC" w:rsidP="003B17FC">
      <w:pPr>
        <w:rPr>
          <w:lang w:val="en-US"/>
        </w:rPr>
      </w:pPr>
      <w:r w:rsidRPr="00A76066">
        <w:rPr>
          <w:lang w:val="en-US"/>
        </w:rPr>
        <w:t>From our SQL-server you can read just about anything from Oden’s sensors, updated from every five seconds to every minute depending on the type:</w:t>
      </w:r>
    </w:p>
    <w:p w:rsidR="003B17FC" w:rsidRPr="00A76066" w:rsidRDefault="003B17FC" w:rsidP="003B17FC">
      <w:pPr>
        <w:numPr>
          <w:ilvl w:val="0"/>
          <w:numId w:val="17"/>
        </w:numPr>
        <w:spacing w:line="240" w:lineRule="auto"/>
        <w:rPr>
          <w:lang w:val="en-US"/>
        </w:rPr>
      </w:pPr>
      <w:r w:rsidRPr="00A76066">
        <w:rPr>
          <w:lang w:val="en-US"/>
        </w:rPr>
        <w:t>Position, speed, heading, course</w:t>
      </w:r>
    </w:p>
    <w:p w:rsidR="003B17FC" w:rsidRPr="00A76066" w:rsidRDefault="003B17FC" w:rsidP="003B17FC">
      <w:pPr>
        <w:numPr>
          <w:ilvl w:val="0"/>
          <w:numId w:val="17"/>
        </w:numPr>
        <w:spacing w:line="240" w:lineRule="auto"/>
        <w:rPr>
          <w:lang w:val="en-US"/>
        </w:rPr>
      </w:pPr>
      <w:r w:rsidRPr="00A76066">
        <w:rPr>
          <w:lang w:val="en-US"/>
        </w:rPr>
        <w:t>Depth, water temperature, lab water temperature, salinity</w:t>
      </w:r>
    </w:p>
    <w:p w:rsidR="003B17FC" w:rsidRPr="00A76066" w:rsidRDefault="003B17FC" w:rsidP="003B17FC">
      <w:pPr>
        <w:numPr>
          <w:ilvl w:val="0"/>
          <w:numId w:val="17"/>
        </w:numPr>
        <w:spacing w:line="240" w:lineRule="auto"/>
        <w:rPr>
          <w:lang w:val="en-US"/>
        </w:rPr>
      </w:pPr>
      <w:r w:rsidRPr="00A76066">
        <w:rPr>
          <w:lang w:val="en-US"/>
        </w:rPr>
        <w:t>Wind, average wind, pressure, pressure-trend, temperature, wind-chill factor</w:t>
      </w:r>
    </w:p>
    <w:p w:rsidR="003B17FC" w:rsidRDefault="003B17FC" w:rsidP="003B17FC">
      <w:pPr>
        <w:numPr>
          <w:ilvl w:val="0"/>
          <w:numId w:val="17"/>
        </w:numPr>
        <w:spacing w:line="240" w:lineRule="auto"/>
        <w:rPr>
          <w:lang w:val="en-US"/>
        </w:rPr>
      </w:pPr>
      <w:r w:rsidRPr="00A76066">
        <w:rPr>
          <w:lang w:val="en-US"/>
        </w:rPr>
        <w:lastRenderedPageBreak/>
        <w:t>Ship positions in the vicinity (via AIS)</w:t>
      </w:r>
    </w:p>
    <w:p w:rsidR="003B17FC" w:rsidRDefault="003B17FC" w:rsidP="003B17FC">
      <w:pPr>
        <w:numPr>
          <w:ilvl w:val="0"/>
          <w:numId w:val="17"/>
        </w:numPr>
        <w:spacing w:line="240" w:lineRule="auto"/>
        <w:rPr>
          <w:lang w:val="en-US"/>
        </w:rPr>
      </w:pPr>
      <w:r>
        <w:rPr>
          <w:lang w:val="en-US"/>
        </w:rPr>
        <w:t>Outdoor temperature and humidity</w:t>
      </w:r>
    </w:p>
    <w:p w:rsidR="003B17FC" w:rsidRDefault="003B17FC" w:rsidP="003B17FC">
      <w:pPr>
        <w:numPr>
          <w:ilvl w:val="0"/>
          <w:numId w:val="17"/>
        </w:numPr>
        <w:spacing w:line="240" w:lineRule="auto"/>
        <w:rPr>
          <w:lang w:val="en-US"/>
        </w:rPr>
      </w:pPr>
      <w:r>
        <w:rPr>
          <w:lang w:val="en-US"/>
        </w:rPr>
        <w:t>PAR insulation</w:t>
      </w:r>
    </w:p>
    <w:p w:rsidR="003B17FC" w:rsidRDefault="003B17FC" w:rsidP="003B17FC">
      <w:pPr>
        <w:numPr>
          <w:ilvl w:val="0"/>
          <w:numId w:val="17"/>
        </w:numPr>
        <w:spacing w:line="240" w:lineRule="auto"/>
        <w:rPr>
          <w:lang w:val="en-US"/>
        </w:rPr>
      </w:pPr>
      <w:r>
        <w:rPr>
          <w:lang w:val="en-US"/>
        </w:rPr>
        <w:t>Cloud height</w:t>
      </w:r>
    </w:p>
    <w:p w:rsidR="003B17FC" w:rsidRPr="00A76066" w:rsidRDefault="003B17FC" w:rsidP="003B17FC">
      <w:pPr>
        <w:numPr>
          <w:ilvl w:val="0"/>
          <w:numId w:val="17"/>
        </w:numPr>
        <w:spacing w:line="240" w:lineRule="auto"/>
        <w:rPr>
          <w:lang w:val="en-US"/>
        </w:rPr>
      </w:pPr>
      <w:r>
        <w:rPr>
          <w:lang w:val="en-US"/>
        </w:rPr>
        <w:t>Visibility</w:t>
      </w:r>
    </w:p>
    <w:p w:rsidR="003B17FC" w:rsidRDefault="003B17FC" w:rsidP="003B17FC">
      <w:pPr>
        <w:rPr>
          <w:lang w:val="en-US"/>
        </w:rPr>
      </w:pPr>
    </w:p>
    <w:p w:rsidR="003B17FC" w:rsidRDefault="003B17FC" w:rsidP="003B17FC">
      <w:pPr>
        <w:rPr>
          <w:lang w:val="en-US"/>
        </w:rPr>
      </w:pPr>
      <w:r w:rsidRPr="00A76066">
        <w:rPr>
          <w:lang w:val="en-US"/>
        </w:rPr>
        <w:t>Reading the data requires the use of ODBC or similar technology that can interface with Microsoft SQL-server. Contact us for database definitions.</w:t>
      </w:r>
    </w:p>
    <w:p w:rsidR="00244F15" w:rsidRDefault="00244F15" w:rsidP="003B17FC">
      <w:pPr>
        <w:rPr>
          <w:lang w:val="en-US"/>
        </w:rPr>
      </w:pPr>
    </w:p>
    <w:p w:rsidR="003B17FC" w:rsidRPr="00A76066" w:rsidRDefault="003B17FC" w:rsidP="003B17FC">
      <w:pPr>
        <w:pStyle w:val="Rubrik3"/>
        <w:rPr>
          <w:lang w:val="en-US"/>
        </w:rPr>
      </w:pPr>
      <w:r w:rsidRPr="00A76066">
        <w:rPr>
          <w:lang w:val="en-US"/>
        </w:rPr>
        <w:t>Data extraction</w:t>
      </w:r>
    </w:p>
    <w:p w:rsidR="003B17FC" w:rsidRDefault="003B17FC" w:rsidP="003B17FC">
      <w:pPr>
        <w:rPr>
          <w:lang w:val="en-US"/>
        </w:rPr>
      </w:pPr>
      <w:r w:rsidRPr="00A76066">
        <w:rPr>
          <w:lang w:val="en-US"/>
        </w:rPr>
        <w:t>We can supply data in many different formats. Please check with us if you need something specific, and we will do our best to help you. Normal procedure is to export all expedition data to a common format on the transit after the expedition and put those files on the server. This includes a specially filtered track of Oden’s movements in exactly 10, 50, 100, 500 and 1000 meter increments as well as a time-based track</w:t>
      </w:r>
      <w:r>
        <w:rPr>
          <w:lang w:val="en-US"/>
        </w:rPr>
        <w:t>, normally</w:t>
      </w:r>
      <w:r w:rsidRPr="00A76066">
        <w:rPr>
          <w:lang w:val="en-US"/>
        </w:rPr>
        <w:t xml:space="preserve"> with one minute precision</w:t>
      </w:r>
      <w:r>
        <w:rPr>
          <w:lang w:val="en-US"/>
        </w:rPr>
        <w:t>, but we can supply down to five seconds if you want it</w:t>
      </w:r>
      <w:r w:rsidRPr="00A76066">
        <w:rPr>
          <w:lang w:val="en-US"/>
        </w:rPr>
        <w:t>.</w:t>
      </w:r>
    </w:p>
    <w:p w:rsidR="00244F15" w:rsidRPr="00A76066" w:rsidRDefault="00244F15" w:rsidP="003B17FC">
      <w:pPr>
        <w:rPr>
          <w:lang w:val="en-US"/>
        </w:rPr>
      </w:pPr>
      <w:bookmarkStart w:id="0" w:name="_GoBack"/>
      <w:bookmarkEnd w:id="0"/>
    </w:p>
    <w:p w:rsidR="003B17FC" w:rsidRPr="00A76066" w:rsidRDefault="003B17FC" w:rsidP="003B17FC">
      <w:pPr>
        <w:pStyle w:val="Rubrik3"/>
        <w:rPr>
          <w:lang w:val="en-US"/>
        </w:rPr>
      </w:pPr>
      <w:r w:rsidRPr="00A76066">
        <w:rPr>
          <w:lang w:val="en-US"/>
        </w:rPr>
        <w:t>Bringing data home</w:t>
      </w:r>
    </w:p>
    <w:p w:rsidR="003B17FC" w:rsidRDefault="003B17FC" w:rsidP="003B17FC">
      <w:pPr>
        <w:rPr>
          <w:lang w:val="en-US"/>
        </w:rPr>
      </w:pPr>
      <w:r w:rsidRPr="00A76066">
        <w:rPr>
          <w:lang w:val="en-US"/>
        </w:rPr>
        <w:t xml:space="preserve">Should you store a lot of data on the expedition servers, </w:t>
      </w:r>
      <w:r>
        <w:rPr>
          <w:lang w:val="en-US"/>
        </w:rPr>
        <w:t xml:space="preserve">please </w:t>
      </w:r>
      <w:r w:rsidRPr="00A76066">
        <w:rPr>
          <w:lang w:val="en-US"/>
        </w:rPr>
        <w:t>use a portable hard drive</w:t>
      </w:r>
      <w:r>
        <w:rPr>
          <w:lang w:val="en-US"/>
        </w:rPr>
        <w:t xml:space="preserve"> to get it off of our systems</w:t>
      </w:r>
      <w:r w:rsidRPr="00A76066">
        <w:rPr>
          <w:lang w:val="en-US"/>
        </w:rPr>
        <w:t>.</w:t>
      </w:r>
      <w:r>
        <w:rPr>
          <w:lang w:val="en-US"/>
        </w:rPr>
        <w:t xml:space="preserve"> Let us know if you need any help with this.</w:t>
      </w:r>
    </w:p>
    <w:p w:rsidR="003B17FC" w:rsidRPr="00A76066" w:rsidRDefault="003B17FC" w:rsidP="003B17FC">
      <w:pPr>
        <w:rPr>
          <w:lang w:val="en-US"/>
        </w:rPr>
      </w:pPr>
    </w:p>
    <w:p w:rsidR="003B17FC" w:rsidRPr="00A76066" w:rsidRDefault="003B17FC" w:rsidP="003B17FC">
      <w:pPr>
        <w:pStyle w:val="Rubrik2"/>
        <w:rPr>
          <w:lang w:val="en-US"/>
        </w:rPr>
      </w:pPr>
      <w:r w:rsidRPr="00A76066">
        <w:rPr>
          <w:lang w:val="en-US"/>
        </w:rPr>
        <w:t>Getting hooked up</w:t>
      </w:r>
    </w:p>
    <w:p w:rsidR="003B17FC" w:rsidRDefault="003B17FC" w:rsidP="003B17FC">
      <w:pPr>
        <w:jc w:val="both"/>
        <w:rPr>
          <w:lang w:val="en-US"/>
        </w:rPr>
      </w:pPr>
      <w:r w:rsidRPr="00A76066">
        <w:rPr>
          <w:lang w:val="en-US"/>
        </w:rPr>
        <w:t>As you come on-board, you will participate on a short seminar welcoming you to the expedition. At that time, we will provide the details pertaining to the circumstances of the expedition in question and give you all server names and IP-addresses etc</w:t>
      </w:r>
      <w:r>
        <w:rPr>
          <w:lang w:val="en-US"/>
        </w:rPr>
        <w:t>.</w:t>
      </w:r>
      <w:r w:rsidRPr="00A76066">
        <w:rPr>
          <w:lang w:val="en-US"/>
        </w:rPr>
        <w:t xml:space="preserve"> that you need to get started.</w:t>
      </w:r>
    </w:p>
    <w:p w:rsidR="003B17FC" w:rsidRPr="00A76066" w:rsidRDefault="003B17FC" w:rsidP="003B17FC">
      <w:pPr>
        <w:jc w:val="both"/>
        <w:rPr>
          <w:lang w:val="en-US"/>
        </w:rPr>
      </w:pPr>
    </w:p>
    <w:p w:rsidR="003B17FC" w:rsidRPr="00A76066" w:rsidRDefault="003B17FC" w:rsidP="003B17FC">
      <w:pPr>
        <w:pStyle w:val="Rubrik2"/>
        <w:rPr>
          <w:lang w:val="en-US"/>
        </w:rPr>
      </w:pPr>
      <w:r w:rsidRPr="00A76066">
        <w:rPr>
          <w:lang w:val="en-US"/>
        </w:rPr>
        <w:t>Conclusion</w:t>
      </w:r>
    </w:p>
    <w:p w:rsidR="003B17FC" w:rsidRPr="00A76066" w:rsidRDefault="003B17FC" w:rsidP="003B17FC">
      <w:pPr>
        <w:jc w:val="both"/>
        <w:rPr>
          <w:lang w:val="en-US"/>
        </w:rPr>
      </w:pPr>
      <w:r w:rsidRPr="00A76066">
        <w:rPr>
          <w:lang w:val="en-US"/>
        </w:rPr>
        <w:t>Even though we impose some restrictions, the general idea is to raise the level of services available on expeditions above what is normal in situations like this. Building systems that work on ships is a difficult task but we believe we have a good setup that will work.</w:t>
      </w:r>
    </w:p>
    <w:p w:rsidR="003B17FC" w:rsidRPr="00A76066" w:rsidRDefault="003B17FC" w:rsidP="003B17FC">
      <w:pPr>
        <w:rPr>
          <w:lang w:val="en-US"/>
        </w:rPr>
      </w:pPr>
    </w:p>
    <w:p w:rsidR="003B17FC" w:rsidRPr="00A76066" w:rsidRDefault="003B17FC" w:rsidP="003B17FC">
      <w:pPr>
        <w:rPr>
          <w:lang w:val="en-US"/>
        </w:rPr>
      </w:pPr>
      <w:r w:rsidRPr="00A76066">
        <w:rPr>
          <w:lang w:val="en-US"/>
        </w:rPr>
        <w:t xml:space="preserve">It is </w:t>
      </w:r>
      <w:r>
        <w:rPr>
          <w:lang w:val="en-US"/>
        </w:rPr>
        <w:t>our</w:t>
      </w:r>
      <w:r w:rsidRPr="00A76066">
        <w:rPr>
          <w:lang w:val="en-US"/>
        </w:rPr>
        <w:t xml:space="preserve"> sincere hope that you will find the systems useful and use them frequently!</w:t>
      </w:r>
      <w:r>
        <w:rPr>
          <w:lang w:val="en-US"/>
        </w:rPr>
        <w:t xml:space="preserve">  Please feel free to ask us for help with any part of these systems when you are onboard.</w:t>
      </w:r>
    </w:p>
    <w:p w:rsidR="003B17FC" w:rsidRPr="00A76066" w:rsidRDefault="003B17FC" w:rsidP="003B17FC">
      <w:pPr>
        <w:rPr>
          <w:lang w:val="en-US"/>
        </w:rPr>
      </w:pPr>
    </w:p>
    <w:p w:rsidR="003B17FC" w:rsidRPr="00A76066" w:rsidRDefault="003B17FC" w:rsidP="003B17FC">
      <w:pPr>
        <w:rPr>
          <w:lang w:val="en-US"/>
        </w:rPr>
      </w:pPr>
    </w:p>
    <w:p w:rsidR="003B17FC" w:rsidRPr="00A76066" w:rsidRDefault="003B17FC" w:rsidP="003B17FC">
      <w:pPr>
        <w:rPr>
          <w:lang w:val="en-US"/>
        </w:rPr>
      </w:pPr>
    </w:p>
    <w:p w:rsidR="003B17FC" w:rsidRPr="00A76066" w:rsidRDefault="003B17FC" w:rsidP="003B17FC">
      <w:pPr>
        <w:rPr>
          <w:lang w:val="en-US"/>
        </w:rPr>
      </w:pPr>
    </w:p>
    <w:p w:rsidR="003B17FC" w:rsidRPr="00A76066" w:rsidRDefault="003B17FC" w:rsidP="003B17FC">
      <w:pPr>
        <w:rPr>
          <w:i/>
          <w:lang w:val="en-US"/>
        </w:rPr>
      </w:pPr>
      <w:r>
        <w:rPr>
          <w:i/>
          <w:lang w:val="en-US"/>
        </w:rPr>
        <w:t>Axel Meiton and Chris Buckley</w:t>
      </w:r>
      <w:r w:rsidRPr="00A76066">
        <w:rPr>
          <w:i/>
          <w:lang w:val="en-US"/>
        </w:rPr>
        <w:t>,</w:t>
      </w:r>
    </w:p>
    <w:p w:rsidR="003B17FC" w:rsidRPr="00A76066" w:rsidRDefault="003B17FC" w:rsidP="003B17FC">
      <w:pPr>
        <w:rPr>
          <w:lang w:val="en-US"/>
        </w:rPr>
      </w:pPr>
      <w:r w:rsidRPr="00A76066">
        <w:rPr>
          <w:lang w:val="en-US"/>
        </w:rPr>
        <w:t>Communications- and IT-manager</w:t>
      </w:r>
      <w:r>
        <w:rPr>
          <w:lang w:val="en-US"/>
        </w:rPr>
        <w:t xml:space="preserve">s for Oden:  </w:t>
      </w:r>
      <w:proofErr w:type="spellStart"/>
      <w:r>
        <w:rPr>
          <w:lang w:val="en-US"/>
        </w:rPr>
        <w:t>Swerus</w:t>
      </w:r>
      <w:proofErr w:type="spellEnd"/>
      <w:r>
        <w:rPr>
          <w:lang w:val="en-US"/>
        </w:rPr>
        <w:t>- C3 2014.</w:t>
      </w:r>
    </w:p>
    <w:p w:rsidR="003B17FC" w:rsidRPr="003B17FC" w:rsidRDefault="003B17FC" w:rsidP="003B17FC">
      <w:pPr>
        <w:rPr>
          <w:lang w:val="en-US"/>
        </w:rPr>
      </w:pPr>
    </w:p>
    <w:p w:rsidR="003B17FC" w:rsidRPr="003B17FC" w:rsidRDefault="003B17FC" w:rsidP="003B17FC">
      <w:pPr>
        <w:rPr>
          <w:lang w:val="en-US"/>
        </w:rPr>
      </w:pPr>
    </w:p>
    <w:sectPr w:rsidR="003B17FC" w:rsidRPr="003B17FC" w:rsidSect="00AE7044">
      <w:headerReference w:type="default" r:id="rId9"/>
      <w:footerReference w:type="default" r:id="rId10"/>
      <w:headerReference w:type="first" r:id="rId11"/>
      <w:footerReference w:type="first" r:id="rId12"/>
      <w:pgSz w:w="11906" w:h="16838" w:code="9"/>
      <w:pgMar w:top="2552" w:right="1979" w:bottom="2268" w:left="2041" w:header="92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85" w:rsidRDefault="00C93485">
      <w:r>
        <w:separator/>
      </w:r>
    </w:p>
  </w:endnote>
  <w:endnote w:type="continuationSeparator" w:id="0">
    <w:p w:rsidR="00C93485" w:rsidRDefault="00C9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yriad Pro Light">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altName w:val="NewCenturySchlbk"/>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B8" w:rsidRDefault="001908B8"/>
  <w:tbl>
    <w:tblPr>
      <w:tblW w:w="8950" w:type="dxa"/>
      <w:tblCellMar>
        <w:left w:w="0" w:type="dxa"/>
        <w:right w:w="0" w:type="dxa"/>
      </w:tblCellMar>
      <w:tblLook w:val="01E0" w:firstRow="1" w:lastRow="1" w:firstColumn="1" w:lastColumn="1" w:noHBand="0" w:noVBand="0"/>
    </w:tblPr>
    <w:tblGrid>
      <w:gridCol w:w="3127"/>
      <w:gridCol w:w="3471"/>
      <w:gridCol w:w="1820"/>
      <w:gridCol w:w="532"/>
    </w:tblGrid>
    <w:tr w:rsidR="001908B8" w:rsidTr="00121006">
      <w:tc>
        <w:tcPr>
          <w:tcW w:w="3127" w:type="dxa"/>
          <w:shd w:val="clear" w:color="auto" w:fill="auto"/>
        </w:tcPr>
        <w:p w:rsidR="001908B8" w:rsidRPr="00121006" w:rsidRDefault="001908B8" w:rsidP="003B1EED">
          <w:pPr>
            <w:pStyle w:val="Sidfot"/>
            <w:rPr>
              <w:lang w:val="de-DE"/>
            </w:rPr>
          </w:pPr>
        </w:p>
        <w:p w:rsidR="001908B8" w:rsidRPr="00121006" w:rsidRDefault="001908B8" w:rsidP="003B1EED">
          <w:pPr>
            <w:pStyle w:val="Sidfot"/>
            <w:rPr>
              <w:lang w:val="de-DE"/>
            </w:rPr>
          </w:pPr>
        </w:p>
        <w:p w:rsidR="001908B8" w:rsidRPr="00121006" w:rsidRDefault="001908B8" w:rsidP="003B1EED">
          <w:pPr>
            <w:pStyle w:val="Sidfot"/>
            <w:rPr>
              <w:lang w:val="de-DE"/>
            </w:rPr>
          </w:pPr>
        </w:p>
      </w:tc>
      <w:tc>
        <w:tcPr>
          <w:tcW w:w="3471" w:type="dxa"/>
          <w:shd w:val="clear" w:color="auto" w:fill="auto"/>
        </w:tcPr>
        <w:p w:rsidR="001908B8" w:rsidRDefault="001908B8" w:rsidP="00E030BD">
          <w:pPr>
            <w:pStyle w:val="Sidfot"/>
          </w:pPr>
        </w:p>
      </w:tc>
      <w:tc>
        <w:tcPr>
          <w:tcW w:w="1820" w:type="dxa"/>
          <w:shd w:val="clear" w:color="auto" w:fill="auto"/>
        </w:tcPr>
        <w:p w:rsidR="001908B8" w:rsidRPr="00121006" w:rsidRDefault="001908B8" w:rsidP="00E030BD">
          <w:pPr>
            <w:pStyle w:val="Sidfotvrigtext"/>
            <w:rPr>
              <w:lang w:val="sv-SE"/>
            </w:rPr>
          </w:pPr>
        </w:p>
      </w:tc>
      <w:tc>
        <w:tcPr>
          <w:tcW w:w="532" w:type="dxa"/>
          <w:shd w:val="clear" w:color="auto" w:fill="auto"/>
        </w:tcPr>
        <w:p w:rsidR="001908B8" w:rsidRDefault="001908B8" w:rsidP="00121006">
          <w:pPr>
            <w:pStyle w:val="Sidfot"/>
            <w:jc w:val="right"/>
          </w:pPr>
          <w:r>
            <w:rPr>
              <w:rStyle w:val="Sidnummer"/>
            </w:rPr>
            <w:fldChar w:fldCharType="begin"/>
          </w:r>
          <w:r>
            <w:rPr>
              <w:rStyle w:val="Sidnummer"/>
            </w:rPr>
            <w:instrText xml:space="preserve"> PAGE </w:instrText>
          </w:r>
          <w:r>
            <w:rPr>
              <w:rStyle w:val="Sidnummer"/>
            </w:rPr>
            <w:fldChar w:fldCharType="separate"/>
          </w:r>
          <w:r w:rsidR="00244F15">
            <w:rPr>
              <w:rStyle w:val="Sidnummer"/>
              <w:noProof/>
            </w:rPr>
            <w:t>5</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244F15">
            <w:rPr>
              <w:rStyle w:val="Sidnummer"/>
              <w:noProof/>
            </w:rPr>
            <w:t>5</w:t>
          </w:r>
          <w:r>
            <w:rPr>
              <w:rStyle w:val="Sidnummer"/>
            </w:rPr>
            <w:fldChar w:fldCharType="end"/>
          </w:r>
        </w:p>
      </w:tc>
    </w:tr>
  </w:tbl>
  <w:p w:rsidR="001908B8" w:rsidRDefault="001908B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B8" w:rsidRDefault="001908B8">
    <w:pPr>
      <w:pStyle w:val="Sidfot"/>
    </w:pPr>
  </w:p>
  <w:tbl>
    <w:tblPr>
      <w:tblW w:w="8950" w:type="dxa"/>
      <w:tblCellMar>
        <w:left w:w="0" w:type="dxa"/>
        <w:right w:w="0" w:type="dxa"/>
      </w:tblCellMar>
      <w:tblLook w:val="01E0" w:firstRow="1" w:lastRow="1" w:firstColumn="1" w:lastColumn="1" w:noHBand="0" w:noVBand="0"/>
    </w:tblPr>
    <w:tblGrid>
      <w:gridCol w:w="3127"/>
      <w:gridCol w:w="3471"/>
      <w:gridCol w:w="1820"/>
      <w:gridCol w:w="532"/>
    </w:tblGrid>
    <w:tr w:rsidR="001908B8" w:rsidTr="00121006">
      <w:tc>
        <w:tcPr>
          <w:tcW w:w="3127" w:type="dxa"/>
          <w:shd w:val="clear" w:color="auto" w:fill="auto"/>
        </w:tcPr>
        <w:p w:rsidR="001908B8" w:rsidRPr="00121006" w:rsidRDefault="001908B8" w:rsidP="00793585">
          <w:pPr>
            <w:pStyle w:val="Sidfotvrigtext"/>
            <w:rPr>
              <w:lang w:val="de-DE"/>
            </w:rPr>
          </w:pPr>
          <w:r w:rsidRPr="00121006">
            <w:rPr>
              <w:lang w:val="de-DE"/>
            </w:rPr>
            <w:t>Box 50003</w:t>
          </w:r>
        </w:p>
        <w:p w:rsidR="001908B8" w:rsidRPr="00121006" w:rsidRDefault="001908B8" w:rsidP="00793585">
          <w:pPr>
            <w:pStyle w:val="Sidfotvrigtext"/>
            <w:rPr>
              <w:lang w:val="de-DE"/>
            </w:rPr>
          </w:pPr>
          <w:r w:rsidRPr="00121006">
            <w:rPr>
              <w:lang w:val="de-DE"/>
            </w:rPr>
            <w:t xml:space="preserve">SE-104 05 Stockholm, </w:t>
          </w:r>
          <w:proofErr w:type="spellStart"/>
          <w:r w:rsidRPr="00121006">
            <w:rPr>
              <w:lang w:val="de-DE"/>
            </w:rPr>
            <w:t>Sweden</w:t>
          </w:r>
          <w:proofErr w:type="spellEnd"/>
        </w:p>
        <w:p w:rsidR="001908B8" w:rsidRPr="00121006" w:rsidRDefault="001908B8" w:rsidP="0007534A">
          <w:pPr>
            <w:pStyle w:val="Sidfot"/>
            <w:rPr>
              <w:lang w:val="de-DE"/>
            </w:rPr>
          </w:pPr>
          <w:r w:rsidRPr="00121006">
            <w:rPr>
              <w:lang w:val="de-DE"/>
            </w:rPr>
            <w:t>Tel +46 8</w:t>
          </w:r>
          <w:r w:rsidR="0007534A" w:rsidRPr="00121006">
            <w:rPr>
              <w:lang w:val="de-DE"/>
            </w:rPr>
            <w:t> 450 25</w:t>
          </w:r>
          <w:r w:rsidRPr="00121006">
            <w:rPr>
              <w:lang w:val="de-DE"/>
            </w:rPr>
            <w:t xml:space="preserve"> 00</w:t>
          </w:r>
        </w:p>
      </w:tc>
      <w:tc>
        <w:tcPr>
          <w:tcW w:w="3471" w:type="dxa"/>
          <w:shd w:val="clear" w:color="auto" w:fill="auto"/>
        </w:tcPr>
        <w:p w:rsidR="001908B8" w:rsidRPr="00121006" w:rsidRDefault="001908B8" w:rsidP="00793585">
          <w:pPr>
            <w:pStyle w:val="Sidfotvrigtext"/>
            <w:rPr>
              <w:lang w:val="sv-SE"/>
            </w:rPr>
          </w:pPr>
          <w:r w:rsidRPr="00121006">
            <w:rPr>
              <w:lang w:val="sv-SE"/>
            </w:rPr>
            <w:t>Abisko naturvetenskapliga station</w:t>
          </w:r>
        </w:p>
        <w:p w:rsidR="001908B8" w:rsidRPr="00121006" w:rsidRDefault="0007534A" w:rsidP="00793585">
          <w:pPr>
            <w:pStyle w:val="Sidfotvrigtext"/>
            <w:rPr>
              <w:lang w:val="sv-SE"/>
            </w:rPr>
          </w:pPr>
          <w:r w:rsidRPr="00121006">
            <w:rPr>
              <w:lang w:val="sv-SE"/>
            </w:rPr>
            <w:t>Vetenskapens väg 38</w:t>
          </w:r>
          <w:r w:rsidRPr="00121006">
            <w:rPr>
              <w:lang w:val="sv-SE"/>
            </w:rPr>
            <w:br/>
          </w:r>
          <w:r w:rsidR="001908B8" w:rsidRPr="00121006">
            <w:rPr>
              <w:lang w:val="sv-SE"/>
            </w:rPr>
            <w:t>SE-981 07 Abisko, Sweden</w:t>
          </w:r>
        </w:p>
        <w:p w:rsidR="001908B8" w:rsidRDefault="001908B8" w:rsidP="00793585">
          <w:pPr>
            <w:pStyle w:val="Sidfot"/>
          </w:pPr>
          <w:r>
            <w:t>Tel +46 980 400 21</w:t>
          </w:r>
        </w:p>
      </w:tc>
      <w:tc>
        <w:tcPr>
          <w:tcW w:w="1820" w:type="dxa"/>
          <w:shd w:val="clear" w:color="auto" w:fill="auto"/>
        </w:tcPr>
        <w:p w:rsidR="001908B8" w:rsidRPr="00121006" w:rsidRDefault="00C93485" w:rsidP="00793585">
          <w:pPr>
            <w:pStyle w:val="Sidfotvrigtext"/>
            <w:rPr>
              <w:lang w:val="sv-SE"/>
            </w:rPr>
          </w:pPr>
          <w:hyperlink r:id="rId1" w:history="1">
            <w:r w:rsidR="001908B8" w:rsidRPr="00121006">
              <w:rPr>
                <w:rStyle w:val="Hyperlnk"/>
                <w:lang w:val="sv-SE"/>
              </w:rPr>
              <w:t>office@polar.se</w:t>
            </w:r>
          </w:hyperlink>
        </w:p>
        <w:p w:rsidR="001908B8" w:rsidRPr="00121006" w:rsidRDefault="001908B8" w:rsidP="00793585">
          <w:pPr>
            <w:pStyle w:val="Sidfotvrigtext"/>
            <w:rPr>
              <w:lang w:val="sv-SE"/>
            </w:rPr>
          </w:pPr>
          <w:r w:rsidRPr="00121006">
            <w:rPr>
              <w:lang w:val="sv-SE"/>
            </w:rPr>
            <w:t>www.polar.se</w:t>
          </w:r>
        </w:p>
      </w:tc>
      <w:tc>
        <w:tcPr>
          <w:tcW w:w="532" w:type="dxa"/>
          <w:shd w:val="clear" w:color="auto" w:fill="auto"/>
        </w:tcPr>
        <w:p w:rsidR="001908B8" w:rsidRDefault="001908B8" w:rsidP="00121006">
          <w:pPr>
            <w:pStyle w:val="Sidfot"/>
            <w:jc w:val="right"/>
          </w:pPr>
          <w:r>
            <w:rPr>
              <w:rStyle w:val="Sidnummer"/>
            </w:rPr>
            <w:fldChar w:fldCharType="begin"/>
          </w:r>
          <w:r>
            <w:rPr>
              <w:rStyle w:val="Sidnummer"/>
            </w:rPr>
            <w:instrText xml:space="preserve"> PAGE </w:instrText>
          </w:r>
          <w:r>
            <w:rPr>
              <w:rStyle w:val="Sidnummer"/>
            </w:rPr>
            <w:fldChar w:fldCharType="separate"/>
          </w:r>
          <w:r w:rsidR="00244F15">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244F15">
            <w:rPr>
              <w:rStyle w:val="Sidnummer"/>
              <w:noProof/>
            </w:rPr>
            <w:t>3</w:t>
          </w:r>
          <w:r>
            <w:rPr>
              <w:rStyle w:val="Sidnummer"/>
            </w:rPr>
            <w:fldChar w:fldCharType="end"/>
          </w:r>
        </w:p>
      </w:tc>
    </w:tr>
  </w:tbl>
  <w:p w:rsidR="001908B8" w:rsidRDefault="001908B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85" w:rsidRDefault="00C93485">
      <w:r>
        <w:separator/>
      </w:r>
    </w:p>
  </w:footnote>
  <w:footnote w:type="continuationSeparator" w:id="0">
    <w:p w:rsidR="00C93485" w:rsidRDefault="00C93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B8" w:rsidRPr="00E030BD" w:rsidRDefault="003B17FC" w:rsidP="00E030BD">
    <w:pPr>
      <w:pStyle w:val="Sidhuvud"/>
      <w:jc w:val="right"/>
      <w:rPr>
        <w:b/>
      </w:rPr>
    </w:pPr>
    <w:r>
      <w:rPr>
        <w:b/>
        <w:noProof/>
        <w:lang w:val="en-US" w:eastAsia="en-US"/>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56500" cy="1206500"/>
          <wp:effectExtent l="0" t="0" r="6350" b="0"/>
          <wp:wrapNone/>
          <wp:docPr id="8" name="Bild 8" descr="Logga brev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ga brev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686"/>
      <w:gridCol w:w="3335"/>
    </w:tblGrid>
    <w:tr w:rsidR="001908B8" w:rsidRPr="00244F15" w:rsidTr="00121006">
      <w:tc>
        <w:tcPr>
          <w:tcW w:w="4686" w:type="dxa"/>
          <w:shd w:val="clear" w:color="auto" w:fill="auto"/>
        </w:tcPr>
        <w:p w:rsidR="001908B8" w:rsidRPr="00121006" w:rsidRDefault="001908B8" w:rsidP="00121006">
          <w:pPr>
            <w:pStyle w:val="Sidhuvud"/>
            <w:jc w:val="right"/>
            <w:rPr>
              <w:b/>
            </w:rPr>
          </w:pPr>
        </w:p>
      </w:tc>
      <w:tc>
        <w:tcPr>
          <w:tcW w:w="3335" w:type="dxa"/>
          <w:shd w:val="clear" w:color="auto" w:fill="auto"/>
        </w:tcPr>
        <w:p w:rsidR="001908B8" w:rsidRPr="0075266A" w:rsidRDefault="0075266A" w:rsidP="00793585">
          <w:pPr>
            <w:pStyle w:val="Sidhuvud"/>
            <w:rPr>
              <w:b/>
              <w:lang w:val="en-US"/>
            </w:rPr>
          </w:pPr>
          <w:proofErr w:type="spellStart"/>
          <w:r w:rsidRPr="0075266A">
            <w:rPr>
              <w:b/>
              <w:lang w:val="en-US"/>
            </w:rPr>
            <w:t>Comms</w:t>
          </w:r>
          <w:proofErr w:type="spellEnd"/>
          <w:r w:rsidRPr="0075266A">
            <w:rPr>
              <w:b/>
              <w:lang w:val="en-US"/>
            </w:rPr>
            <w:t xml:space="preserve"> and IT on the Oden SWERUS-C3</w:t>
          </w:r>
        </w:p>
      </w:tc>
    </w:tr>
  </w:tbl>
  <w:p w:rsidR="001908B8" w:rsidRDefault="003B17FC">
    <w:pPr>
      <w:pStyle w:val="Sidhuvud"/>
    </w:pPr>
    <w:r>
      <w:rPr>
        <w:noProof/>
        <w:lang w:val="en-US" w:eastAsia="en-US"/>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56500" cy="1206500"/>
          <wp:effectExtent l="0" t="0" r="6350" b="0"/>
          <wp:wrapNone/>
          <wp:docPr id="7" name="Bild 7" descr="Logga brev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ga brev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782DB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F6AE0EF0"/>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2A94D1D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0A6293F2"/>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F68CDC34"/>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0382DD8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1724202E"/>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6436DD80"/>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12186382"/>
    <w:lvl w:ilvl="0">
      <w:start w:val="1"/>
      <w:numFmt w:val="decimal"/>
      <w:lvlText w:val="%1."/>
      <w:lvlJc w:val="left"/>
      <w:pPr>
        <w:tabs>
          <w:tab w:val="num" w:pos="360"/>
        </w:tabs>
        <w:ind w:left="360" w:hanging="360"/>
      </w:pPr>
    </w:lvl>
  </w:abstractNum>
  <w:abstractNum w:abstractNumId="9">
    <w:nsid w:val="FFFFFF89"/>
    <w:multiLevelType w:val="singleLevel"/>
    <w:tmpl w:val="59D24A3E"/>
    <w:lvl w:ilvl="0">
      <w:start w:val="1"/>
      <w:numFmt w:val="bullet"/>
      <w:lvlText w:val=""/>
      <w:lvlJc w:val="left"/>
      <w:pPr>
        <w:tabs>
          <w:tab w:val="num" w:pos="360"/>
        </w:tabs>
        <w:ind w:left="360" w:hanging="360"/>
      </w:pPr>
      <w:rPr>
        <w:rFonts w:ascii="Symbol" w:hAnsi="Symbol" w:hint="default"/>
      </w:rPr>
    </w:lvl>
  </w:abstractNum>
  <w:abstractNum w:abstractNumId="10">
    <w:nsid w:val="095F3231"/>
    <w:multiLevelType w:val="hybridMultilevel"/>
    <w:tmpl w:val="E2DA4FA6"/>
    <w:lvl w:ilvl="0" w:tplc="F398CCDE">
      <w:start w:val="1"/>
      <w:numFmt w:val="decimal"/>
      <w:pStyle w:val="Numreradlista"/>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227B12EA"/>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70C3A3D"/>
    <w:multiLevelType w:val="hybridMultilevel"/>
    <w:tmpl w:val="78F6F478"/>
    <w:lvl w:ilvl="0" w:tplc="997EEAC8">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30BB208D"/>
    <w:multiLevelType w:val="hybridMultilevel"/>
    <w:tmpl w:val="B776B868"/>
    <w:lvl w:ilvl="0" w:tplc="FD44C966">
      <w:numFmt w:val="bullet"/>
      <w:pStyle w:val="Punktlista"/>
      <w:lvlText w:val="•"/>
      <w:lvlJc w:val="left"/>
      <w:pPr>
        <w:tabs>
          <w:tab w:val="num" w:pos="720"/>
        </w:tabs>
        <w:ind w:left="720" w:hanging="360"/>
      </w:pPr>
      <w:rPr>
        <w:rFonts w:ascii="Adobe Garamond Pro" w:eastAsia="Batang" w:hAnsi="Adobe Garamond Pro" w:cs="Myriad Pro Light" w:hint="default"/>
        <w:color w:val="auto"/>
      </w:rPr>
    </w:lvl>
    <w:lvl w:ilvl="1" w:tplc="041D000F">
      <w:start w:val="1"/>
      <w:numFmt w:val="decimal"/>
      <w:lvlText w:val="%2."/>
      <w:lvlJc w:val="left"/>
      <w:pPr>
        <w:tabs>
          <w:tab w:val="num" w:pos="1440"/>
        </w:tabs>
        <w:ind w:left="1440" w:hanging="360"/>
      </w:pPr>
      <w:rPr>
        <w:rFonts w:hint="default"/>
        <w:color w:val="auto"/>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2BB73C3"/>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8B9051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A52520"/>
    <w:multiLevelType w:val="hybridMultilevel"/>
    <w:tmpl w:val="CA082C30"/>
    <w:lvl w:ilvl="0" w:tplc="74DCBC7A">
      <w:numFmt w:val="bullet"/>
      <w:lvlText w:val="•"/>
      <w:lvlJc w:val="left"/>
      <w:pPr>
        <w:tabs>
          <w:tab w:val="num" w:pos="360"/>
        </w:tabs>
        <w:ind w:left="360" w:hanging="360"/>
      </w:pPr>
      <w:rPr>
        <w:rFonts w:ascii="Adobe Garamond Pro" w:eastAsia="Batang" w:hAnsi="Adobe Garamond Pro" w:cs="Myriad Pro Light" w:hint="default"/>
        <w:color w:val="auto"/>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14"/>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8"/>
  </w:num>
  <w:num w:numId="13">
    <w:abstractNumId w:val="13"/>
  </w:num>
  <w:num w:numId="14">
    <w:abstractNumId w:val="16"/>
  </w:num>
  <w:num w:numId="15">
    <w:abstractNumId w:val="10"/>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6A"/>
    <w:rsid w:val="00037BA1"/>
    <w:rsid w:val="0007534A"/>
    <w:rsid w:val="00087D0B"/>
    <w:rsid w:val="00121006"/>
    <w:rsid w:val="00136D5B"/>
    <w:rsid w:val="001908B8"/>
    <w:rsid w:val="001B0A9D"/>
    <w:rsid w:val="001D6DD4"/>
    <w:rsid w:val="00244F15"/>
    <w:rsid w:val="003310EA"/>
    <w:rsid w:val="00331AC0"/>
    <w:rsid w:val="003B17FC"/>
    <w:rsid w:val="003B1EED"/>
    <w:rsid w:val="003E52F1"/>
    <w:rsid w:val="00426E2F"/>
    <w:rsid w:val="006F6BDD"/>
    <w:rsid w:val="0070724C"/>
    <w:rsid w:val="007173C3"/>
    <w:rsid w:val="0075266A"/>
    <w:rsid w:val="00793585"/>
    <w:rsid w:val="00870A6F"/>
    <w:rsid w:val="008E37C2"/>
    <w:rsid w:val="00AD312D"/>
    <w:rsid w:val="00AE7044"/>
    <w:rsid w:val="00B60AF3"/>
    <w:rsid w:val="00C156B8"/>
    <w:rsid w:val="00C67BAB"/>
    <w:rsid w:val="00C82A17"/>
    <w:rsid w:val="00C93485"/>
    <w:rsid w:val="00E030BD"/>
    <w:rsid w:val="00ED2BC9"/>
    <w:rsid w:val="00F2157A"/>
    <w:rsid w:val="00FC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0EA"/>
    <w:pPr>
      <w:spacing w:line="260" w:lineRule="atLeast"/>
    </w:pPr>
    <w:rPr>
      <w:rFonts w:ascii="Georgia" w:hAnsi="Georgia"/>
      <w:szCs w:val="24"/>
      <w:lang w:val="sv-SE" w:eastAsia="ja-JP"/>
    </w:rPr>
  </w:style>
  <w:style w:type="paragraph" w:styleId="Rubrik1">
    <w:name w:val="heading 1"/>
    <w:basedOn w:val="Normal"/>
    <w:next w:val="Normal"/>
    <w:qFormat/>
    <w:rsid w:val="00426E2F"/>
    <w:pPr>
      <w:keepNext/>
      <w:spacing w:after="200" w:line="340" w:lineRule="atLeast"/>
      <w:outlineLvl w:val="0"/>
    </w:pPr>
    <w:rPr>
      <w:rFonts w:ascii="Arial" w:hAnsi="Arial" w:cs="Arial"/>
      <w:bCs/>
      <w:kern w:val="32"/>
      <w:sz w:val="44"/>
      <w:szCs w:val="32"/>
    </w:rPr>
  </w:style>
  <w:style w:type="paragraph" w:styleId="Rubrik2">
    <w:name w:val="heading 2"/>
    <w:basedOn w:val="Normal"/>
    <w:next w:val="Normal"/>
    <w:qFormat/>
    <w:rsid w:val="003B1EED"/>
    <w:pPr>
      <w:keepNext/>
      <w:outlineLvl w:val="1"/>
    </w:pPr>
    <w:rPr>
      <w:rFonts w:ascii="Arial" w:hAnsi="Arial" w:cs="Arial"/>
      <w:bCs/>
      <w:iCs/>
      <w:sz w:val="28"/>
      <w:szCs w:val="28"/>
    </w:rPr>
  </w:style>
  <w:style w:type="paragraph" w:styleId="Rubrik3">
    <w:name w:val="heading 3"/>
    <w:basedOn w:val="Normal"/>
    <w:next w:val="Normal"/>
    <w:qFormat/>
    <w:rsid w:val="003B1EED"/>
    <w:pPr>
      <w:keepNext/>
      <w:spacing w:after="60"/>
      <w:outlineLvl w:val="2"/>
    </w:pPr>
    <w:rPr>
      <w:rFonts w:ascii="Arial" w:hAnsi="Arial" w:cs="Arial"/>
      <w:b/>
      <w:bCs/>
      <w:szCs w:val="26"/>
    </w:rPr>
  </w:style>
  <w:style w:type="paragraph" w:styleId="Rubrik4">
    <w:name w:val="heading 4"/>
    <w:basedOn w:val="Normal"/>
    <w:next w:val="Normal"/>
    <w:qFormat/>
    <w:rsid w:val="008E37C2"/>
    <w:pPr>
      <w:keepNext/>
      <w:outlineLvl w:val="3"/>
    </w:pPr>
    <w:rPr>
      <w:bCs/>
      <w:i/>
      <w:szCs w:val="28"/>
    </w:rPr>
  </w:style>
  <w:style w:type="paragraph" w:styleId="Rubrik5">
    <w:name w:val="heading 5"/>
    <w:basedOn w:val="Normal"/>
    <w:next w:val="Normal"/>
    <w:qFormat/>
    <w:rsid w:val="003310EA"/>
    <w:pPr>
      <w:spacing w:before="240" w:after="60"/>
      <w:outlineLvl w:val="4"/>
    </w:pPr>
    <w:rPr>
      <w:b/>
      <w:bCs/>
      <w:i/>
      <w:iCs/>
      <w:sz w:val="26"/>
      <w:szCs w:val="26"/>
    </w:rPr>
  </w:style>
  <w:style w:type="paragraph" w:styleId="Rubrik6">
    <w:name w:val="heading 6"/>
    <w:basedOn w:val="Normal"/>
    <w:next w:val="Normal"/>
    <w:qFormat/>
    <w:rsid w:val="003310EA"/>
    <w:pPr>
      <w:spacing w:before="240" w:after="60"/>
      <w:outlineLvl w:val="5"/>
    </w:pPr>
    <w:rPr>
      <w:rFonts w:ascii="Times New Roman" w:hAnsi="Times New Roman"/>
      <w:b/>
      <w:bCs/>
      <w:sz w:val="22"/>
      <w:szCs w:val="22"/>
    </w:rPr>
  </w:style>
  <w:style w:type="paragraph" w:styleId="Rubrik7">
    <w:name w:val="heading 7"/>
    <w:basedOn w:val="Normal"/>
    <w:next w:val="Normal"/>
    <w:qFormat/>
    <w:rsid w:val="003310EA"/>
    <w:pPr>
      <w:spacing w:before="240" w:after="60"/>
      <w:outlineLvl w:val="6"/>
    </w:pPr>
    <w:rPr>
      <w:rFonts w:ascii="Times New Roman" w:hAnsi="Times New Roman"/>
      <w:sz w:val="24"/>
    </w:rPr>
  </w:style>
  <w:style w:type="paragraph" w:styleId="Rubrik8">
    <w:name w:val="heading 8"/>
    <w:basedOn w:val="Normal"/>
    <w:next w:val="Normal"/>
    <w:qFormat/>
    <w:rsid w:val="003310EA"/>
    <w:pPr>
      <w:spacing w:before="240" w:after="60"/>
      <w:outlineLvl w:val="7"/>
    </w:pPr>
    <w:rPr>
      <w:rFonts w:ascii="Times New Roman" w:hAnsi="Times New Roman"/>
      <w:i/>
      <w:iCs/>
      <w:sz w:val="24"/>
    </w:rPr>
  </w:style>
  <w:style w:type="paragraph" w:styleId="Rubrik9">
    <w:name w:val="heading 9"/>
    <w:basedOn w:val="Normal"/>
    <w:next w:val="Normal"/>
    <w:qFormat/>
    <w:rsid w:val="003310EA"/>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26E2F"/>
    <w:pPr>
      <w:tabs>
        <w:tab w:val="center" w:pos="4536"/>
        <w:tab w:val="right" w:pos="9072"/>
      </w:tabs>
      <w:spacing w:line="240" w:lineRule="atLeast"/>
    </w:pPr>
    <w:rPr>
      <w:rFonts w:ascii="Arial" w:hAnsi="Arial"/>
    </w:rPr>
  </w:style>
  <w:style w:type="paragraph" w:styleId="Sidfot">
    <w:name w:val="footer"/>
    <w:basedOn w:val="Normal"/>
    <w:rsid w:val="003B1EED"/>
    <w:pPr>
      <w:tabs>
        <w:tab w:val="center" w:pos="4536"/>
        <w:tab w:val="right" w:pos="9072"/>
      </w:tabs>
      <w:spacing w:line="200" w:lineRule="exact"/>
    </w:pPr>
    <w:rPr>
      <w:rFonts w:ascii="Arial" w:hAnsi="Arial"/>
      <w:sz w:val="16"/>
    </w:rPr>
  </w:style>
  <w:style w:type="numbering" w:styleId="111111">
    <w:name w:val="Outline List 2"/>
    <w:basedOn w:val="Ingenlista"/>
    <w:semiHidden/>
    <w:rsid w:val="003310EA"/>
    <w:pPr>
      <w:numPr>
        <w:numId w:val="1"/>
      </w:numPr>
    </w:pPr>
  </w:style>
  <w:style w:type="numbering" w:styleId="1ai">
    <w:name w:val="Outline List 1"/>
    <w:basedOn w:val="Ingenlista"/>
    <w:semiHidden/>
    <w:rsid w:val="003310EA"/>
    <w:pPr>
      <w:numPr>
        <w:numId w:val="2"/>
      </w:numPr>
    </w:pPr>
  </w:style>
  <w:style w:type="paragraph" w:styleId="Adress-brev">
    <w:name w:val="envelope address"/>
    <w:basedOn w:val="Normal"/>
    <w:semiHidden/>
    <w:rsid w:val="003310EA"/>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rsid w:val="003310EA"/>
  </w:style>
  <w:style w:type="character" w:styleId="AnvndHyperlnk">
    <w:name w:val="FollowedHyperlink"/>
    <w:semiHidden/>
    <w:rsid w:val="003310EA"/>
    <w:rPr>
      <w:color w:val="800080"/>
      <w:u w:val="single"/>
    </w:rPr>
  </w:style>
  <w:style w:type="numbering" w:styleId="Artikelsektion">
    <w:name w:val="Outline List 3"/>
    <w:basedOn w:val="Ingenlista"/>
    <w:semiHidden/>
    <w:rsid w:val="003310EA"/>
    <w:pPr>
      <w:numPr>
        <w:numId w:val="3"/>
      </w:numPr>
    </w:pPr>
  </w:style>
  <w:style w:type="paragraph" w:styleId="Avslutandetext">
    <w:name w:val="Closing"/>
    <w:basedOn w:val="Normal"/>
    <w:semiHidden/>
    <w:rsid w:val="003310EA"/>
    <w:pPr>
      <w:ind w:left="4252"/>
    </w:pPr>
  </w:style>
  <w:style w:type="paragraph" w:styleId="Avsndaradress-brev">
    <w:name w:val="envelope return"/>
    <w:basedOn w:val="Normal"/>
    <w:semiHidden/>
    <w:rsid w:val="003310EA"/>
    <w:rPr>
      <w:rFonts w:ascii="Arial" w:hAnsi="Arial" w:cs="Arial"/>
      <w:szCs w:val="20"/>
    </w:rPr>
  </w:style>
  <w:style w:type="character" w:styleId="Betoning">
    <w:name w:val="Emphasis"/>
    <w:qFormat/>
    <w:rsid w:val="003310EA"/>
    <w:rPr>
      <w:i/>
      <w:iCs/>
    </w:rPr>
  </w:style>
  <w:style w:type="paragraph" w:styleId="Brdtext">
    <w:name w:val="Body Text"/>
    <w:basedOn w:val="Normal"/>
    <w:semiHidden/>
    <w:rsid w:val="003310EA"/>
    <w:pPr>
      <w:spacing w:after="120"/>
    </w:pPr>
  </w:style>
  <w:style w:type="paragraph" w:styleId="Brdtext2">
    <w:name w:val="Body Text 2"/>
    <w:basedOn w:val="Normal"/>
    <w:semiHidden/>
    <w:rsid w:val="003310EA"/>
    <w:pPr>
      <w:spacing w:after="120" w:line="480" w:lineRule="auto"/>
    </w:pPr>
  </w:style>
  <w:style w:type="paragraph" w:styleId="Brdtext3">
    <w:name w:val="Body Text 3"/>
    <w:basedOn w:val="Normal"/>
    <w:semiHidden/>
    <w:rsid w:val="003310EA"/>
    <w:pPr>
      <w:spacing w:after="120"/>
    </w:pPr>
    <w:rPr>
      <w:sz w:val="16"/>
      <w:szCs w:val="16"/>
    </w:rPr>
  </w:style>
  <w:style w:type="paragraph" w:styleId="Brdtextmedfrstaindrag">
    <w:name w:val="Body Text First Indent"/>
    <w:basedOn w:val="Brdtext"/>
    <w:semiHidden/>
    <w:rsid w:val="003310EA"/>
    <w:pPr>
      <w:ind w:firstLine="210"/>
    </w:pPr>
  </w:style>
  <w:style w:type="paragraph" w:styleId="Brdtextmedindrag">
    <w:name w:val="Body Text Indent"/>
    <w:basedOn w:val="Normal"/>
    <w:semiHidden/>
    <w:rsid w:val="003310EA"/>
    <w:pPr>
      <w:spacing w:after="120"/>
      <w:ind w:left="283"/>
    </w:pPr>
  </w:style>
  <w:style w:type="paragraph" w:styleId="Brdtextmedfrstaindrag2">
    <w:name w:val="Body Text First Indent 2"/>
    <w:basedOn w:val="Brdtextmedindrag"/>
    <w:semiHidden/>
    <w:rsid w:val="003310EA"/>
    <w:pPr>
      <w:ind w:firstLine="210"/>
    </w:pPr>
  </w:style>
  <w:style w:type="paragraph" w:styleId="Brdtextmedindrag2">
    <w:name w:val="Body Text Indent 2"/>
    <w:basedOn w:val="Normal"/>
    <w:semiHidden/>
    <w:rsid w:val="003310EA"/>
    <w:pPr>
      <w:spacing w:after="120" w:line="480" w:lineRule="auto"/>
      <w:ind w:left="283"/>
    </w:pPr>
  </w:style>
  <w:style w:type="paragraph" w:styleId="Brdtextmedindrag3">
    <w:name w:val="Body Text Indent 3"/>
    <w:basedOn w:val="Normal"/>
    <w:semiHidden/>
    <w:rsid w:val="003310EA"/>
    <w:pPr>
      <w:spacing w:after="120"/>
      <w:ind w:left="283"/>
    </w:pPr>
    <w:rPr>
      <w:sz w:val="16"/>
      <w:szCs w:val="16"/>
    </w:rPr>
  </w:style>
  <w:style w:type="paragraph" w:styleId="Datum">
    <w:name w:val="Date"/>
    <w:basedOn w:val="Normal"/>
    <w:next w:val="Normal"/>
    <w:semiHidden/>
    <w:rsid w:val="003310EA"/>
  </w:style>
  <w:style w:type="table" w:styleId="Diskrettabell1">
    <w:name w:val="Table Subtle 1"/>
    <w:basedOn w:val="Normaltabell"/>
    <w:semiHidden/>
    <w:rsid w:val="003310EA"/>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310EA"/>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3310EA"/>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310EA"/>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310EA"/>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310EA"/>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3310EA"/>
  </w:style>
  <w:style w:type="table" w:styleId="Frgadtabell1">
    <w:name w:val="Table Colorful 1"/>
    <w:basedOn w:val="Normaltabell"/>
    <w:semiHidden/>
    <w:rsid w:val="003310EA"/>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310EA"/>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310EA"/>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3310EA"/>
    <w:rPr>
      <w:i/>
      <w:iCs/>
    </w:rPr>
  </w:style>
  <w:style w:type="character" w:styleId="HTML-akronym">
    <w:name w:val="HTML Acronym"/>
    <w:basedOn w:val="Standardstycketeckensnitt"/>
    <w:semiHidden/>
    <w:rsid w:val="003310EA"/>
  </w:style>
  <w:style w:type="character" w:styleId="HTML-citat">
    <w:name w:val="HTML Cite"/>
    <w:semiHidden/>
    <w:rsid w:val="003310EA"/>
    <w:rPr>
      <w:i/>
      <w:iCs/>
    </w:rPr>
  </w:style>
  <w:style w:type="character" w:styleId="HTML-definition">
    <w:name w:val="HTML Definition"/>
    <w:semiHidden/>
    <w:rsid w:val="003310EA"/>
    <w:rPr>
      <w:i/>
      <w:iCs/>
    </w:rPr>
  </w:style>
  <w:style w:type="character" w:styleId="HTML-exempel">
    <w:name w:val="HTML Sample"/>
    <w:semiHidden/>
    <w:rsid w:val="003310EA"/>
    <w:rPr>
      <w:rFonts w:ascii="Courier New" w:hAnsi="Courier New" w:cs="Courier New"/>
    </w:rPr>
  </w:style>
  <w:style w:type="paragraph" w:styleId="HTML-frformaterad">
    <w:name w:val="HTML Preformatted"/>
    <w:basedOn w:val="Normal"/>
    <w:semiHidden/>
    <w:rsid w:val="003310EA"/>
    <w:rPr>
      <w:rFonts w:ascii="Courier New" w:hAnsi="Courier New" w:cs="Courier New"/>
      <w:szCs w:val="20"/>
    </w:rPr>
  </w:style>
  <w:style w:type="character" w:styleId="HTML-kod">
    <w:name w:val="HTML Code"/>
    <w:semiHidden/>
    <w:rsid w:val="003310EA"/>
    <w:rPr>
      <w:rFonts w:ascii="Courier New" w:hAnsi="Courier New" w:cs="Courier New"/>
      <w:sz w:val="20"/>
      <w:szCs w:val="20"/>
    </w:rPr>
  </w:style>
  <w:style w:type="character" w:styleId="HTML-skrivmaskin">
    <w:name w:val="HTML Typewriter"/>
    <w:semiHidden/>
    <w:rsid w:val="003310EA"/>
    <w:rPr>
      <w:rFonts w:ascii="Courier New" w:hAnsi="Courier New" w:cs="Courier New"/>
      <w:sz w:val="20"/>
      <w:szCs w:val="20"/>
    </w:rPr>
  </w:style>
  <w:style w:type="character" w:styleId="HTML-tangentbord">
    <w:name w:val="HTML Keyboard"/>
    <w:semiHidden/>
    <w:rsid w:val="003310EA"/>
    <w:rPr>
      <w:rFonts w:ascii="Courier New" w:hAnsi="Courier New" w:cs="Courier New"/>
      <w:sz w:val="20"/>
      <w:szCs w:val="20"/>
    </w:rPr>
  </w:style>
  <w:style w:type="character" w:styleId="HTML-variabel">
    <w:name w:val="HTML Variable"/>
    <w:semiHidden/>
    <w:rsid w:val="003310EA"/>
    <w:rPr>
      <w:i/>
      <w:iCs/>
    </w:rPr>
  </w:style>
  <w:style w:type="character" w:styleId="Hyperlnk">
    <w:name w:val="Hyperlink"/>
    <w:semiHidden/>
    <w:rsid w:val="00E030BD"/>
    <w:rPr>
      <w:color w:val="auto"/>
      <w:u w:val="none"/>
    </w:rPr>
  </w:style>
  <w:style w:type="paragraph" w:styleId="Indragetstycke">
    <w:name w:val="Block Text"/>
    <w:basedOn w:val="Normal"/>
    <w:semiHidden/>
    <w:rsid w:val="003310EA"/>
    <w:pPr>
      <w:spacing w:after="120"/>
      <w:ind w:left="1440" w:right="1440"/>
    </w:pPr>
  </w:style>
  <w:style w:type="paragraph" w:styleId="Inledning">
    <w:name w:val="Salutation"/>
    <w:basedOn w:val="Normal"/>
    <w:next w:val="Normal"/>
    <w:semiHidden/>
    <w:rsid w:val="003310EA"/>
  </w:style>
  <w:style w:type="paragraph" w:styleId="Lista">
    <w:name w:val="List"/>
    <w:basedOn w:val="Normal"/>
    <w:semiHidden/>
    <w:rsid w:val="003310EA"/>
    <w:pPr>
      <w:ind w:left="283" w:hanging="283"/>
    </w:pPr>
  </w:style>
  <w:style w:type="paragraph" w:styleId="Lista2">
    <w:name w:val="List 2"/>
    <w:basedOn w:val="Normal"/>
    <w:semiHidden/>
    <w:rsid w:val="003310EA"/>
    <w:pPr>
      <w:ind w:left="566" w:hanging="283"/>
    </w:pPr>
  </w:style>
  <w:style w:type="paragraph" w:styleId="Lista3">
    <w:name w:val="List 3"/>
    <w:basedOn w:val="Normal"/>
    <w:semiHidden/>
    <w:rsid w:val="003310EA"/>
    <w:pPr>
      <w:ind w:left="849" w:hanging="283"/>
    </w:pPr>
  </w:style>
  <w:style w:type="paragraph" w:styleId="Lista4">
    <w:name w:val="List 4"/>
    <w:basedOn w:val="Normal"/>
    <w:semiHidden/>
    <w:rsid w:val="003310EA"/>
    <w:pPr>
      <w:ind w:left="1132" w:hanging="283"/>
    </w:pPr>
  </w:style>
  <w:style w:type="paragraph" w:styleId="Lista5">
    <w:name w:val="List 5"/>
    <w:basedOn w:val="Normal"/>
    <w:semiHidden/>
    <w:rsid w:val="003310EA"/>
    <w:pPr>
      <w:ind w:left="1415" w:hanging="283"/>
    </w:pPr>
  </w:style>
  <w:style w:type="paragraph" w:styleId="Listafortstt">
    <w:name w:val="List Continue"/>
    <w:basedOn w:val="Normal"/>
    <w:semiHidden/>
    <w:rsid w:val="003310EA"/>
    <w:pPr>
      <w:spacing w:after="120"/>
      <w:ind w:left="283"/>
    </w:pPr>
  </w:style>
  <w:style w:type="paragraph" w:styleId="Listafortstt2">
    <w:name w:val="List Continue 2"/>
    <w:basedOn w:val="Normal"/>
    <w:semiHidden/>
    <w:rsid w:val="003310EA"/>
    <w:pPr>
      <w:spacing w:after="120"/>
      <w:ind w:left="566"/>
    </w:pPr>
  </w:style>
  <w:style w:type="paragraph" w:styleId="Listafortstt3">
    <w:name w:val="List Continue 3"/>
    <w:basedOn w:val="Normal"/>
    <w:semiHidden/>
    <w:rsid w:val="003310EA"/>
    <w:pPr>
      <w:spacing w:after="120"/>
      <w:ind w:left="849"/>
    </w:pPr>
  </w:style>
  <w:style w:type="paragraph" w:styleId="Listafortstt4">
    <w:name w:val="List Continue 4"/>
    <w:basedOn w:val="Normal"/>
    <w:semiHidden/>
    <w:rsid w:val="003310EA"/>
    <w:pPr>
      <w:spacing w:after="120"/>
      <w:ind w:left="1132"/>
    </w:pPr>
  </w:style>
  <w:style w:type="paragraph" w:styleId="Listafortstt5">
    <w:name w:val="List Continue 5"/>
    <w:basedOn w:val="Normal"/>
    <w:semiHidden/>
    <w:rsid w:val="003310EA"/>
    <w:pPr>
      <w:spacing w:after="120"/>
      <w:ind w:left="1415"/>
    </w:pPr>
  </w:style>
  <w:style w:type="paragraph" w:styleId="Meddelanderubrik">
    <w:name w:val="Message Header"/>
    <w:basedOn w:val="Normal"/>
    <w:semiHidden/>
    <w:rsid w:val="003310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table" w:styleId="Moderntabell">
    <w:name w:val="Table Contemporary"/>
    <w:basedOn w:val="Normaltabell"/>
    <w:semiHidden/>
    <w:rsid w:val="003310EA"/>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3310EA"/>
    <w:rPr>
      <w:rFonts w:ascii="Times New Roman" w:hAnsi="Times New Roman"/>
      <w:sz w:val="24"/>
    </w:rPr>
  </w:style>
  <w:style w:type="paragraph" w:styleId="Normaltindrag">
    <w:name w:val="Normal Indent"/>
    <w:basedOn w:val="Normal"/>
    <w:semiHidden/>
    <w:rsid w:val="003310EA"/>
    <w:pPr>
      <w:ind w:left="1304"/>
    </w:pPr>
  </w:style>
  <w:style w:type="table" w:styleId="Tabellrutnt">
    <w:name w:val="Table Grid"/>
    <w:basedOn w:val="Normaltabell"/>
    <w:semiHidden/>
    <w:rsid w:val="00426E2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rag1">
    <w:name w:val="Normal indrag 1"/>
    <w:basedOn w:val="Normal"/>
    <w:rsid w:val="003B1EED"/>
    <w:pPr>
      <w:ind w:left="462"/>
    </w:pPr>
  </w:style>
  <w:style w:type="paragraph" w:customStyle="1" w:styleId="Normalindrag2">
    <w:name w:val="Normal indrag 2"/>
    <w:basedOn w:val="Normal"/>
    <w:rsid w:val="003B1EED"/>
    <w:pPr>
      <w:ind w:left="910"/>
    </w:pPr>
  </w:style>
  <w:style w:type="paragraph" w:customStyle="1" w:styleId="Sidfotvrigtext">
    <w:name w:val="Sidfot (Övrig text)"/>
    <w:basedOn w:val="Normal"/>
    <w:rsid w:val="003B1EED"/>
    <w:pPr>
      <w:autoSpaceDE w:val="0"/>
      <w:autoSpaceDN w:val="0"/>
      <w:adjustRightInd w:val="0"/>
      <w:spacing w:line="200" w:lineRule="atLeast"/>
      <w:textAlignment w:val="center"/>
    </w:pPr>
    <w:rPr>
      <w:rFonts w:ascii="Arial" w:hAnsi="Arial" w:cs="Arial"/>
      <w:color w:val="000000"/>
      <w:sz w:val="16"/>
      <w:szCs w:val="16"/>
      <w:lang w:val="en-GB"/>
    </w:rPr>
  </w:style>
  <w:style w:type="character" w:styleId="Sidnummer">
    <w:name w:val="page number"/>
    <w:basedOn w:val="Standardstycketeckensnitt"/>
    <w:rsid w:val="00E030BD"/>
  </w:style>
  <w:style w:type="paragraph" w:customStyle="1" w:styleId="Punktlista0">
    <w:name w:val="Punkt lista"/>
    <w:basedOn w:val="Normal"/>
    <w:semiHidden/>
    <w:rsid w:val="00FC4BD7"/>
    <w:pPr>
      <w:tabs>
        <w:tab w:val="num" w:pos="308"/>
      </w:tabs>
      <w:ind w:left="323" w:hanging="153"/>
    </w:pPr>
    <w:rPr>
      <w:lang w:val="fr-FR"/>
    </w:rPr>
  </w:style>
  <w:style w:type="paragraph" w:styleId="Numreradlista">
    <w:name w:val="List Number"/>
    <w:basedOn w:val="Normal"/>
    <w:rsid w:val="00FC4BD7"/>
    <w:pPr>
      <w:numPr>
        <w:numId w:val="15"/>
      </w:numPr>
      <w:tabs>
        <w:tab w:val="clear" w:pos="720"/>
        <w:tab w:val="left" w:pos="306"/>
      </w:tabs>
      <w:ind w:left="425" w:hanging="255"/>
    </w:pPr>
  </w:style>
  <w:style w:type="paragraph" w:styleId="Numreradlista2">
    <w:name w:val="List Number 2"/>
    <w:basedOn w:val="Normal"/>
    <w:semiHidden/>
    <w:rsid w:val="00FC4BD7"/>
    <w:pPr>
      <w:numPr>
        <w:numId w:val="16"/>
      </w:numPr>
    </w:pPr>
  </w:style>
  <w:style w:type="paragraph" w:styleId="Numreradlista3">
    <w:name w:val="List Number 3"/>
    <w:basedOn w:val="Normal"/>
    <w:semiHidden/>
    <w:rsid w:val="00FC4BD7"/>
    <w:pPr>
      <w:numPr>
        <w:numId w:val="4"/>
      </w:numPr>
    </w:pPr>
  </w:style>
  <w:style w:type="paragraph" w:styleId="Numreradlista4">
    <w:name w:val="List Number 4"/>
    <w:basedOn w:val="Normal"/>
    <w:semiHidden/>
    <w:rsid w:val="00FC4BD7"/>
    <w:pPr>
      <w:numPr>
        <w:numId w:val="5"/>
      </w:numPr>
    </w:pPr>
  </w:style>
  <w:style w:type="paragraph" w:styleId="Numreradlista5">
    <w:name w:val="List Number 5"/>
    <w:basedOn w:val="Normal"/>
    <w:semiHidden/>
    <w:rsid w:val="00FC4BD7"/>
    <w:pPr>
      <w:numPr>
        <w:numId w:val="6"/>
      </w:numPr>
    </w:pPr>
  </w:style>
  <w:style w:type="paragraph" w:styleId="Oformateradtext">
    <w:name w:val="Plain Text"/>
    <w:basedOn w:val="Normal"/>
    <w:semiHidden/>
    <w:rsid w:val="00FC4BD7"/>
    <w:rPr>
      <w:rFonts w:ascii="Courier New" w:hAnsi="Courier New" w:cs="Courier New"/>
      <w:szCs w:val="20"/>
    </w:rPr>
  </w:style>
  <w:style w:type="table" w:styleId="Professionelltabell">
    <w:name w:val="Table Professional"/>
    <w:basedOn w:val="Normaltabell"/>
    <w:semiHidden/>
    <w:rsid w:val="00FC4BD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FC4BD7"/>
    <w:pPr>
      <w:numPr>
        <w:numId w:val="8"/>
      </w:numPr>
    </w:pPr>
  </w:style>
  <w:style w:type="paragraph" w:styleId="Punktlista3">
    <w:name w:val="List Bullet 3"/>
    <w:basedOn w:val="Normal"/>
    <w:semiHidden/>
    <w:rsid w:val="00FC4BD7"/>
    <w:pPr>
      <w:numPr>
        <w:numId w:val="9"/>
      </w:numPr>
    </w:pPr>
  </w:style>
  <w:style w:type="paragraph" w:styleId="Punktlista4">
    <w:name w:val="List Bullet 4"/>
    <w:basedOn w:val="Normal"/>
    <w:semiHidden/>
    <w:rsid w:val="00FC4BD7"/>
    <w:pPr>
      <w:numPr>
        <w:numId w:val="10"/>
      </w:numPr>
    </w:pPr>
  </w:style>
  <w:style w:type="paragraph" w:styleId="Punktlista5">
    <w:name w:val="List Bullet 5"/>
    <w:basedOn w:val="Normal"/>
    <w:semiHidden/>
    <w:rsid w:val="00FC4BD7"/>
    <w:pPr>
      <w:numPr>
        <w:numId w:val="11"/>
      </w:numPr>
    </w:pPr>
  </w:style>
  <w:style w:type="character" w:styleId="Radnummer">
    <w:name w:val="line number"/>
    <w:basedOn w:val="Standardstycketeckensnitt"/>
    <w:semiHidden/>
    <w:rsid w:val="00FC4BD7"/>
  </w:style>
  <w:style w:type="paragraph" w:styleId="Rubrik">
    <w:name w:val="Title"/>
    <w:basedOn w:val="Normal"/>
    <w:qFormat/>
    <w:rsid w:val="00FC4BD7"/>
    <w:pPr>
      <w:spacing w:before="240" w:after="60"/>
      <w:jc w:val="center"/>
      <w:outlineLvl w:val="0"/>
    </w:pPr>
    <w:rPr>
      <w:rFonts w:ascii="Arial" w:hAnsi="Arial" w:cs="Arial"/>
      <w:b/>
      <w:bCs/>
      <w:kern w:val="28"/>
      <w:sz w:val="32"/>
      <w:szCs w:val="32"/>
    </w:rPr>
  </w:style>
  <w:style w:type="paragraph" w:styleId="Signatur">
    <w:name w:val="Signature"/>
    <w:basedOn w:val="Normal"/>
    <w:semiHidden/>
    <w:rsid w:val="00FC4BD7"/>
    <w:pPr>
      <w:ind w:left="4252"/>
    </w:pPr>
  </w:style>
  <w:style w:type="table" w:styleId="Standardtabell1">
    <w:name w:val="Table Classic 1"/>
    <w:basedOn w:val="Normaltabell"/>
    <w:semiHidden/>
    <w:rsid w:val="00FC4BD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C4BD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C4BD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C4BD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qFormat/>
    <w:rsid w:val="00FC4BD7"/>
    <w:rPr>
      <w:b/>
      <w:bCs/>
    </w:rPr>
  </w:style>
  <w:style w:type="table" w:styleId="Tabellmed3D-effekter1">
    <w:name w:val="Table 3D effects 1"/>
    <w:basedOn w:val="Normaltabell"/>
    <w:semiHidden/>
    <w:rsid w:val="00FC4BD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C4BD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C4BD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C4BD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C4BD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C4BD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C4BD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C4BD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C4BD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C4BD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C4BD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C4BD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C4BD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C4BD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C4BD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C4BD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C4BD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C4BD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C4BD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C4BD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C4BD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C4BD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C4BD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C4BD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C4BD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rubrik">
    <w:name w:val="Subtitle"/>
    <w:basedOn w:val="Normal"/>
    <w:qFormat/>
    <w:rsid w:val="00FC4BD7"/>
    <w:pPr>
      <w:spacing w:after="60"/>
      <w:jc w:val="center"/>
      <w:outlineLvl w:val="1"/>
    </w:pPr>
    <w:rPr>
      <w:rFonts w:ascii="Arial" w:hAnsi="Arial" w:cs="Arial"/>
      <w:sz w:val="24"/>
    </w:rPr>
  </w:style>
  <w:style w:type="table" w:styleId="Webbtabell1">
    <w:name w:val="Table Web 1"/>
    <w:basedOn w:val="Normaltabell"/>
    <w:semiHidden/>
    <w:rsid w:val="00FC4BD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C4BD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C4BD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unktlista">
    <w:name w:val="List Bullet"/>
    <w:basedOn w:val="Normal"/>
    <w:rsid w:val="00FC4BD7"/>
    <w:pPr>
      <w:numPr>
        <w:numId w:val="13"/>
      </w:numPr>
      <w:tabs>
        <w:tab w:val="clear" w:pos="720"/>
        <w:tab w:val="num" w:pos="308"/>
      </w:tabs>
      <w:spacing w:line="240" w:lineRule="auto"/>
      <w:ind w:left="323" w:hanging="153"/>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0EA"/>
    <w:pPr>
      <w:spacing w:line="260" w:lineRule="atLeast"/>
    </w:pPr>
    <w:rPr>
      <w:rFonts w:ascii="Georgia" w:hAnsi="Georgia"/>
      <w:szCs w:val="24"/>
      <w:lang w:val="sv-SE" w:eastAsia="ja-JP"/>
    </w:rPr>
  </w:style>
  <w:style w:type="paragraph" w:styleId="Rubrik1">
    <w:name w:val="heading 1"/>
    <w:basedOn w:val="Normal"/>
    <w:next w:val="Normal"/>
    <w:qFormat/>
    <w:rsid w:val="00426E2F"/>
    <w:pPr>
      <w:keepNext/>
      <w:spacing w:after="200" w:line="340" w:lineRule="atLeast"/>
      <w:outlineLvl w:val="0"/>
    </w:pPr>
    <w:rPr>
      <w:rFonts w:ascii="Arial" w:hAnsi="Arial" w:cs="Arial"/>
      <w:bCs/>
      <w:kern w:val="32"/>
      <w:sz w:val="44"/>
      <w:szCs w:val="32"/>
    </w:rPr>
  </w:style>
  <w:style w:type="paragraph" w:styleId="Rubrik2">
    <w:name w:val="heading 2"/>
    <w:basedOn w:val="Normal"/>
    <w:next w:val="Normal"/>
    <w:qFormat/>
    <w:rsid w:val="003B1EED"/>
    <w:pPr>
      <w:keepNext/>
      <w:outlineLvl w:val="1"/>
    </w:pPr>
    <w:rPr>
      <w:rFonts w:ascii="Arial" w:hAnsi="Arial" w:cs="Arial"/>
      <w:bCs/>
      <w:iCs/>
      <w:sz w:val="28"/>
      <w:szCs w:val="28"/>
    </w:rPr>
  </w:style>
  <w:style w:type="paragraph" w:styleId="Rubrik3">
    <w:name w:val="heading 3"/>
    <w:basedOn w:val="Normal"/>
    <w:next w:val="Normal"/>
    <w:qFormat/>
    <w:rsid w:val="003B1EED"/>
    <w:pPr>
      <w:keepNext/>
      <w:spacing w:after="60"/>
      <w:outlineLvl w:val="2"/>
    </w:pPr>
    <w:rPr>
      <w:rFonts w:ascii="Arial" w:hAnsi="Arial" w:cs="Arial"/>
      <w:b/>
      <w:bCs/>
      <w:szCs w:val="26"/>
    </w:rPr>
  </w:style>
  <w:style w:type="paragraph" w:styleId="Rubrik4">
    <w:name w:val="heading 4"/>
    <w:basedOn w:val="Normal"/>
    <w:next w:val="Normal"/>
    <w:qFormat/>
    <w:rsid w:val="008E37C2"/>
    <w:pPr>
      <w:keepNext/>
      <w:outlineLvl w:val="3"/>
    </w:pPr>
    <w:rPr>
      <w:bCs/>
      <w:i/>
      <w:szCs w:val="28"/>
    </w:rPr>
  </w:style>
  <w:style w:type="paragraph" w:styleId="Rubrik5">
    <w:name w:val="heading 5"/>
    <w:basedOn w:val="Normal"/>
    <w:next w:val="Normal"/>
    <w:qFormat/>
    <w:rsid w:val="003310EA"/>
    <w:pPr>
      <w:spacing w:before="240" w:after="60"/>
      <w:outlineLvl w:val="4"/>
    </w:pPr>
    <w:rPr>
      <w:b/>
      <w:bCs/>
      <w:i/>
      <w:iCs/>
      <w:sz w:val="26"/>
      <w:szCs w:val="26"/>
    </w:rPr>
  </w:style>
  <w:style w:type="paragraph" w:styleId="Rubrik6">
    <w:name w:val="heading 6"/>
    <w:basedOn w:val="Normal"/>
    <w:next w:val="Normal"/>
    <w:qFormat/>
    <w:rsid w:val="003310EA"/>
    <w:pPr>
      <w:spacing w:before="240" w:after="60"/>
      <w:outlineLvl w:val="5"/>
    </w:pPr>
    <w:rPr>
      <w:rFonts w:ascii="Times New Roman" w:hAnsi="Times New Roman"/>
      <w:b/>
      <w:bCs/>
      <w:sz w:val="22"/>
      <w:szCs w:val="22"/>
    </w:rPr>
  </w:style>
  <w:style w:type="paragraph" w:styleId="Rubrik7">
    <w:name w:val="heading 7"/>
    <w:basedOn w:val="Normal"/>
    <w:next w:val="Normal"/>
    <w:qFormat/>
    <w:rsid w:val="003310EA"/>
    <w:pPr>
      <w:spacing w:before="240" w:after="60"/>
      <w:outlineLvl w:val="6"/>
    </w:pPr>
    <w:rPr>
      <w:rFonts w:ascii="Times New Roman" w:hAnsi="Times New Roman"/>
      <w:sz w:val="24"/>
    </w:rPr>
  </w:style>
  <w:style w:type="paragraph" w:styleId="Rubrik8">
    <w:name w:val="heading 8"/>
    <w:basedOn w:val="Normal"/>
    <w:next w:val="Normal"/>
    <w:qFormat/>
    <w:rsid w:val="003310EA"/>
    <w:pPr>
      <w:spacing w:before="240" w:after="60"/>
      <w:outlineLvl w:val="7"/>
    </w:pPr>
    <w:rPr>
      <w:rFonts w:ascii="Times New Roman" w:hAnsi="Times New Roman"/>
      <w:i/>
      <w:iCs/>
      <w:sz w:val="24"/>
    </w:rPr>
  </w:style>
  <w:style w:type="paragraph" w:styleId="Rubrik9">
    <w:name w:val="heading 9"/>
    <w:basedOn w:val="Normal"/>
    <w:next w:val="Normal"/>
    <w:qFormat/>
    <w:rsid w:val="003310EA"/>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26E2F"/>
    <w:pPr>
      <w:tabs>
        <w:tab w:val="center" w:pos="4536"/>
        <w:tab w:val="right" w:pos="9072"/>
      </w:tabs>
      <w:spacing w:line="240" w:lineRule="atLeast"/>
    </w:pPr>
    <w:rPr>
      <w:rFonts w:ascii="Arial" w:hAnsi="Arial"/>
    </w:rPr>
  </w:style>
  <w:style w:type="paragraph" w:styleId="Sidfot">
    <w:name w:val="footer"/>
    <w:basedOn w:val="Normal"/>
    <w:rsid w:val="003B1EED"/>
    <w:pPr>
      <w:tabs>
        <w:tab w:val="center" w:pos="4536"/>
        <w:tab w:val="right" w:pos="9072"/>
      </w:tabs>
      <w:spacing w:line="200" w:lineRule="exact"/>
    </w:pPr>
    <w:rPr>
      <w:rFonts w:ascii="Arial" w:hAnsi="Arial"/>
      <w:sz w:val="16"/>
    </w:rPr>
  </w:style>
  <w:style w:type="numbering" w:styleId="111111">
    <w:name w:val="Outline List 2"/>
    <w:basedOn w:val="Ingenlista"/>
    <w:semiHidden/>
    <w:rsid w:val="003310EA"/>
    <w:pPr>
      <w:numPr>
        <w:numId w:val="1"/>
      </w:numPr>
    </w:pPr>
  </w:style>
  <w:style w:type="numbering" w:styleId="1ai">
    <w:name w:val="Outline List 1"/>
    <w:basedOn w:val="Ingenlista"/>
    <w:semiHidden/>
    <w:rsid w:val="003310EA"/>
    <w:pPr>
      <w:numPr>
        <w:numId w:val="2"/>
      </w:numPr>
    </w:pPr>
  </w:style>
  <w:style w:type="paragraph" w:styleId="Adress-brev">
    <w:name w:val="envelope address"/>
    <w:basedOn w:val="Normal"/>
    <w:semiHidden/>
    <w:rsid w:val="003310EA"/>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rsid w:val="003310EA"/>
  </w:style>
  <w:style w:type="character" w:styleId="AnvndHyperlnk">
    <w:name w:val="FollowedHyperlink"/>
    <w:semiHidden/>
    <w:rsid w:val="003310EA"/>
    <w:rPr>
      <w:color w:val="800080"/>
      <w:u w:val="single"/>
    </w:rPr>
  </w:style>
  <w:style w:type="numbering" w:styleId="Artikelsektion">
    <w:name w:val="Outline List 3"/>
    <w:basedOn w:val="Ingenlista"/>
    <w:semiHidden/>
    <w:rsid w:val="003310EA"/>
    <w:pPr>
      <w:numPr>
        <w:numId w:val="3"/>
      </w:numPr>
    </w:pPr>
  </w:style>
  <w:style w:type="paragraph" w:styleId="Avslutandetext">
    <w:name w:val="Closing"/>
    <w:basedOn w:val="Normal"/>
    <w:semiHidden/>
    <w:rsid w:val="003310EA"/>
    <w:pPr>
      <w:ind w:left="4252"/>
    </w:pPr>
  </w:style>
  <w:style w:type="paragraph" w:styleId="Avsndaradress-brev">
    <w:name w:val="envelope return"/>
    <w:basedOn w:val="Normal"/>
    <w:semiHidden/>
    <w:rsid w:val="003310EA"/>
    <w:rPr>
      <w:rFonts w:ascii="Arial" w:hAnsi="Arial" w:cs="Arial"/>
      <w:szCs w:val="20"/>
    </w:rPr>
  </w:style>
  <w:style w:type="character" w:styleId="Betoning">
    <w:name w:val="Emphasis"/>
    <w:qFormat/>
    <w:rsid w:val="003310EA"/>
    <w:rPr>
      <w:i/>
      <w:iCs/>
    </w:rPr>
  </w:style>
  <w:style w:type="paragraph" w:styleId="Brdtext">
    <w:name w:val="Body Text"/>
    <w:basedOn w:val="Normal"/>
    <w:semiHidden/>
    <w:rsid w:val="003310EA"/>
    <w:pPr>
      <w:spacing w:after="120"/>
    </w:pPr>
  </w:style>
  <w:style w:type="paragraph" w:styleId="Brdtext2">
    <w:name w:val="Body Text 2"/>
    <w:basedOn w:val="Normal"/>
    <w:semiHidden/>
    <w:rsid w:val="003310EA"/>
    <w:pPr>
      <w:spacing w:after="120" w:line="480" w:lineRule="auto"/>
    </w:pPr>
  </w:style>
  <w:style w:type="paragraph" w:styleId="Brdtext3">
    <w:name w:val="Body Text 3"/>
    <w:basedOn w:val="Normal"/>
    <w:semiHidden/>
    <w:rsid w:val="003310EA"/>
    <w:pPr>
      <w:spacing w:after="120"/>
    </w:pPr>
    <w:rPr>
      <w:sz w:val="16"/>
      <w:szCs w:val="16"/>
    </w:rPr>
  </w:style>
  <w:style w:type="paragraph" w:styleId="Brdtextmedfrstaindrag">
    <w:name w:val="Body Text First Indent"/>
    <w:basedOn w:val="Brdtext"/>
    <w:semiHidden/>
    <w:rsid w:val="003310EA"/>
    <w:pPr>
      <w:ind w:firstLine="210"/>
    </w:pPr>
  </w:style>
  <w:style w:type="paragraph" w:styleId="Brdtextmedindrag">
    <w:name w:val="Body Text Indent"/>
    <w:basedOn w:val="Normal"/>
    <w:semiHidden/>
    <w:rsid w:val="003310EA"/>
    <w:pPr>
      <w:spacing w:after="120"/>
      <w:ind w:left="283"/>
    </w:pPr>
  </w:style>
  <w:style w:type="paragraph" w:styleId="Brdtextmedfrstaindrag2">
    <w:name w:val="Body Text First Indent 2"/>
    <w:basedOn w:val="Brdtextmedindrag"/>
    <w:semiHidden/>
    <w:rsid w:val="003310EA"/>
    <w:pPr>
      <w:ind w:firstLine="210"/>
    </w:pPr>
  </w:style>
  <w:style w:type="paragraph" w:styleId="Brdtextmedindrag2">
    <w:name w:val="Body Text Indent 2"/>
    <w:basedOn w:val="Normal"/>
    <w:semiHidden/>
    <w:rsid w:val="003310EA"/>
    <w:pPr>
      <w:spacing w:after="120" w:line="480" w:lineRule="auto"/>
      <w:ind w:left="283"/>
    </w:pPr>
  </w:style>
  <w:style w:type="paragraph" w:styleId="Brdtextmedindrag3">
    <w:name w:val="Body Text Indent 3"/>
    <w:basedOn w:val="Normal"/>
    <w:semiHidden/>
    <w:rsid w:val="003310EA"/>
    <w:pPr>
      <w:spacing w:after="120"/>
      <w:ind w:left="283"/>
    </w:pPr>
    <w:rPr>
      <w:sz w:val="16"/>
      <w:szCs w:val="16"/>
    </w:rPr>
  </w:style>
  <w:style w:type="paragraph" w:styleId="Datum">
    <w:name w:val="Date"/>
    <w:basedOn w:val="Normal"/>
    <w:next w:val="Normal"/>
    <w:semiHidden/>
    <w:rsid w:val="003310EA"/>
  </w:style>
  <w:style w:type="table" w:styleId="Diskrettabell1">
    <w:name w:val="Table Subtle 1"/>
    <w:basedOn w:val="Normaltabell"/>
    <w:semiHidden/>
    <w:rsid w:val="003310EA"/>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310EA"/>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3310EA"/>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310EA"/>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310EA"/>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310EA"/>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3310EA"/>
  </w:style>
  <w:style w:type="table" w:styleId="Frgadtabell1">
    <w:name w:val="Table Colorful 1"/>
    <w:basedOn w:val="Normaltabell"/>
    <w:semiHidden/>
    <w:rsid w:val="003310EA"/>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310EA"/>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310EA"/>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3310EA"/>
    <w:rPr>
      <w:i/>
      <w:iCs/>
    </w:rPr>
  </w:style>
  <w:style w:type="character" w:styleId="HTML-akronym">
    <w:name w:val="HTML Acronym"/>
    <w:basedOn w:val="Standardstycketeckensnitt"/>
    <w:semiHidden/>
    <w:rsid w:val="003310EA"/>
  </w:style>
  <w:style w:type="character" w:styleId="HTML-citat">
    <w:name w:val="HTML Cite"/>
    <w:semiHidden/>
    <w:rsid w:val="003310EA"/>
    <w:rPr>
      <w:i/>
      <w:iCs/>
    </w:rPr>
  </w:style>
  <w:style w:type="character" w:styleId="HTML-definition">
    <w:name w:val="HTML Definition"/>
    <w:semiHidden/>
    <w:rsid w:val="003310EA"/>
    <w:rPr>
      <w:i/>
      <w:iCs/>
    </w:rPr>
  </w:style>
  <w:style w:type="character" w:styleId="HTML-exempel">
    <w:name w:val="HTML Sample"/>
    <w:semiHidden/>
    <w:rsid w:val="003310EA"/>
    <w:rPr>
      <w:rFonts w:ascii="Courier New" w:hAnsi="Courier New" w:cs="Courier New"/>
    </w:rPr>
  </w:style>
  <w:style w:type="paragraph" w:styleId="HTML-frformaterad">
    <w:name w:val="HTML Preformatted"/>
    <w:basedOn w:val="Normal"/>
    <w:semiHidden/>
    <w:rsid w:val="003310EA"/>
    <w:rPr>
      <w:rFonts w:ascii="Courier New" w:hAnsi="Courier New" w:cs="Courier New"/>
      <w:szCs w:val="20"/>
    </w:rPr>
  </w:style>
  <w:style w:type="character" w:styleId="HTML-kod">
    <w:name w:val="HTML Code"/>
    <w:semiHidden/>
    <w:rsid w:val="003310EA"/>
    <w:rPr>
      <w:rFonts w:ascii="Courier New" w:hAnsi="Courier New" w:cs="Courier New"/>
      <w:sz w:val="20"/>
      <w:szCs w:val="20"/>
    </w:rPr>
  </w:style>
  <w:style w:type="character" w:styleId="HTML-skrivmaskin">
    <w:name w:val="HTML Typewriter"/>
    <w:semiHidden/>
    <w:rsid w:val="003310EA"/>
    <w:rPr>
      <w:rFonts w:ascii="Courier New" w:hAnsi="Courier New" w:cs="Courier New"/>
      <w:sz w:val="20"/>
      <w:szCs w:val="20"/>
    </w:rPr>
  </w:style>
  <w:style w:type="character" w:styleId="HTML-tangentbord">
    <w:name w:val="HTML Keyboard"/>
    <w:semiHidden/>
    <w:rsid w:val="003310EA"/>
    <w:rPr>
      <w:rFonts w:ascii="Courier New" w:hAnsi="Courier New" w:cs="Courier New"/>
      <w:sz w:val="20"/>
      <w:szCs w:val="20"/>
    </w:rPr>
  </w:style>
  <w:style w:type="character" w:styleId="HTML-variabel">
    <w:name w:val="HTML Variable"/>
    <w:semiHidden/>
    <w:rsid w:val="003310EA"/>
    <w:rPr>
      <w:i/>
      <w:iCs/>
    </w:rPr>
  </w:style>
  <w:style w:type="character" w:styleId="Hyperlnk">
    <w:name w:val="Hyperlink"/>
    <w:semiHidden/>
    <w:rsid w:val="00E030BD"/>
    <w:rPr>
      <w:color w:val="auto"/>
      <w:u w:val="none"/>
    </w:rPr>
  </w:style>
  <w:style w:type="paragraph" w:styleId="Indragetstycke">
    <w:name w:val="Block Text"/>
    <w:basedOn w:val="Normal"/>
    <w:semiHidden/>
    <w:rsid w:val="003310EA"/>
    <w:pPr>
      <w:spacing w:after="120"/>
      <w:ind w:left="1440" w:right="1440"/>
    </w:pPr>
  </w:style>
  <w:style w:type="paragraph" w:styleId="Inledning">
    <w:name w:val="Salutation"/>
    <w:basedOn w:val="Normal"/>
    <w:next w:val="Normal"/>
    <w:semiHidden/>
    <w:rsid w:val="003310EA"/>
  </w:style>
  <w:style w:type="paragraph" w:styleId="Lista">
    <w:name w:val="List"/>
    <w:basedOn w:val="Normal"/>
    <w:semiHidden/>
    <w:rsid w:val="003310EA"/>
    <w:pPr>
      <w:ind w:left="283" w:hanging="283"/>
    </w:pPr>
  </w:style>
  <w:style w:type="paragraph" w:styleId="Lista2">
    <w:name w:val="List 2"/>
    <w:basedOn w:val="Normal"/>
    <w:semiHidden/>
    <w:rsid w:val="003310EA"/>
    <w:pPr>
      <w:ind w:left="566" w:hanging="283"/>
    </w:pPr>
  </w:style>
  <w:style w:type="paragraph" w:styleId="Lista3">
    <w:name w:val="List 3"/>
    <w:basedOn w:val="Normal"/>
    <w:semiHidden/>
    <w:rsid w:val="003310EA"/>
    <w:pPr>
      <w:ind w:left="849" w:hanging="283"/>
    </w:pPr>
  </w:style>
  <w:style w:type="paragraph" w:styleId="Lista4">
    <w:name w:val="List 4"/>
    <w:basedOn w:val="Normal"/>
    <w:semiHidden/>
    <w:rsid w:val="003310EA"/>
    <w:pPr>
      <w:ind w:left="1132" w:hanging="283"/>
    </w:pPr>
  </w:style>
  <w:style w:type="paragraph" w:styleId="Lista5">
    <w:name w:val="List 5"/>
    <w:basedOn w:val="Normal"/>
    <w:semiHidden/>
    <w:rsid w:val="003310EA"/>
    <w:pPr>
      <w:ind w:left="1415" w:hanging="283"/>
    </w:pPr>
  </w:style>
  <w:style w:type="paragraph" w:styleId="Listafortstt">
    <w:name w:val="List Continue"/>
    <w:basedOn w:val="Normal"/>
    <w:semiHidden/>
    <w:rsid w:val="003310EA"/>
    <w:pPr>
      <w:spacing w:after="120"/>
      <w:ind w:left="283"/>
    </w:pPr>
  </w:style>
  <w:style w:type="paragraph" w:styleId="Listafortstt2">
    <w:name w:val="List Continue 2"/>
    <w:basedOn w:val="Normal"/>
    <w:semiHidden/>
    <w:rsid w:val="003310EA"/>
    <w:pPr>
      <w:spacing w:after="120"/>
      <w:ind w:left="566"/>
    </w:pPr>
  </w:style>
  <w:style w:type="paragraph" w:styleId="Listafortstt3">
    <w:name w:val="List Continue 3"/>
    <w:basedOn w:val="Normal"/>
    <w:semiHidden/>
    <w:rsid w:val="003310EA"/>
    <w:pPr>
      <w:spacing w:after="120"/>
      <w:ind w:left="849"/>
    </w:pPr>
  </w:style>
  <w:style w:type="paragraph" w:styleId="Listafortstt4">
    <w:name w:val="List Continue 4"/>
    <w:basedOn w:val="Normal"/>
    <w:semiHidden/>
    <w:rsid w:val="003310EA"/>
    <w:pPr>
      <w:spacing w:after="120"/>
      <w:ind w:left="1132"/>
    </w:pPr>
  </w:style>
  <w:style w:type="paragraph" w:styleId="Listafortstt5">
    <w:name w:val="List Continue 5"/>
    <w:basedOn w:val="Normal"/>
    <w:semiHidden/>
    <w:rsid w:val="003310EA"/>
    <w:pPr>
      <w:spacing w:after="120"/>
      <w:ind w:left="1415"/>
    </w:pPr>
  </w:style>
  <w:style w:type="paragraph" w:styleId="Meddelanderubrik">
    <w:name w:val="Message Header"/>
    <w:basedOn w:val="Normal"/>
    <w:semiHidden/>
    <w:rsid w:val="003310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table" w:styleId="Moderntabell">
    <w:name w:val="Table Contemporary"/>
    <w:basedOn w:val="Normaltabell"/>
    <w:semiHidden/>
    <w:rsid w:val="003310EA"/>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3310EA"/>
    <w:rPr>
      <w:rFonts w:ascii="Times New Roman" w:hAnsi="Times New Roman"/>
      <w:sz w:val="24"/>
    </w:rPr>
  </w:style>
  <w:style w:type="paragraph" w:styleId="Normaltindrag">
    <w:name w:val="Normal Indent"/>
    <w:basedOn w:val="Normal"/>
    <w:semiHidden/>
    <w:rsid w:val="003310EA"/>
    <w:pPr>
      <w:ind w:left="1304"/>
    </w:pPr>
  </w:style>
  <w:style w:type="table" w:styleId="Tabellrutnt">
    <w:name w:val="Table Grid"/>
    <w:basedOn w:val="Normaltabell"/>
    <w:semiHidden/>
    <w:rsid w:val="00426E2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rag1">
    <w:name w:val="Normal indrag 1"/>
    <w:basedOn w:val="Normal"/>
    <w:rsid w:val="003B1EED"/>
    <w:pPr>
      <w:ind w:left="462"/>
    </w:pPr>
  </w:style>
  <w:style w:type="paragraph" w:customStyle="1" w:styleId="Normalindrag2">
    <w:name w:val="Normal indrag 2"/>
    <w:basedOn w:val="Normal"/>
    <w:rsid w:val="003B1EED"/>
    <w:pPr>
      <w:ind w:left="910"/>
    </w:pPr>
  </w:style>
  <w:style w:type="paragraph" w:customStyle="1" w:styleId="Sidfotvrigtext">
    <w:name w:val="Sidfot (Övrig text)"/>
    <w:basedOn w:val="Normal"/>
    <w:rsid w:val="003B1EED"/>
    <w:pPr>
      <w:autoSpaceDE w:val="0"/>
      <w:autoSpaceDN w:val="0"/>
      <w:adjustRightInd w:val="0"/>
      <w:spacing w:line="200" w:lineRule="atLeast"/>
      <w:textAlignment w:val="center"/>
    </w:pPr>
    <w:rPr>
      <w:rFonts w:ascii="Arial" w:hAnsi="Arial" w:cs="Arial"/>
      <w:color w:val="000000"/>
      <w:sz w:val="16"/>
      <w:szCs w:val="16"/>
      <w:lang w:val="en-GB"/>
    </w:rPr>
  </w:style>
  <w:style w:type="character" w:styleId="Sidnummer">
    <w:name w:val="page number"/>
    <w:basedOn w:val="Standardstycketeckensnitt"/>
    <w:rsid w:val="00E030BD"/>
  </w:style>
  <w:style w:type="paragraph" w:customStyle="1" w:styleId="Punktlista0">
    <w:name w:val="Punkt lista"/>
    <w:basedOn w:val="Normal"/>
    <w:semiHidden/>
    <w:rsid w:val="00FC4BD7"/>
    <w:pPr>
      <w:tabs>
        <w:tab w:val="num" w:pos="308"/>
      </w:tabs>
      <w:ind w:left="323" w:hanging="153"/>
    </w:pPr>
    <w:rPr>
      <w:lang w:val="fr-FR"/>
    </w:rPr>
  </w:style>
  <w:style w:type="paragraph" w:styleId="Numreradlista">
    <w:name w:val="List Number"/>
    <w:basedOn w:val="Normal"/>
    <w:rsid w:val="00FC4BD7"/>
    <w:pPr>
      <w:numPr>
        <w:numId w:val="15"/>
      </w:numPr>
      <w:tabs>
        <w:tab w:val="clear" w:pos="720"/>
        <w:tab w:val="left" w:pos="306"/>
      </w:tabs>
      <w:ind w:left="425" w:hanging="255"/>
    </w:pPr>
  </w:style>
  <w:style w:type="paragraph" w:styleId="Numreradlista2">
    <w:name w:val="List Number 2"/>
    <w:basedOn w:val="Normal"/>
    <w:semiHidden/>
    <w:rsid w:val="00FC4BD7"/>
    <w:pPr>
      <w:numPr>
        <w:numId w:val="16"/>
      </w:numPr>
    </w:pPr>
  </w:style>
  <w:style w:type="paragraph" w:styleId="Numreradlista3">
    <w:name w:val="List Number 3"/>
    <w:basedOn w:val="Normal"/>
    <w:semiHidden/>
    <w:rsid w:val="00FC4BD7"/>
    <w:pPr>
      <w:numPr>
        <w:numId w:val="4"/>
      </w:numPr>
    </w:pPr>
  </w:style>
  <w:style w:type="paragraph" w:styleId="Numreradlista4">
    <w:name w:val="List Number 4"/>
    <w:basedOn w:val="Normal"/>
    <w:semiHidden/>
    <w:rsid w:val="00FC4BD7"/>
    <w:pPr>
      <w:numPr>
        <w:numId w:val="5"/>
      </w:numPr>
    </w:pPr>
  </w:style>
  <w:style w:type="paragraph" w:styleId="Numreradlista5">
    <w:name w:val="List Number 5"/>
    <w:basedOn w:val="Normal"/>
    <w:semiHidden/>
    <w:rsid w:val="00FC4BD7"/>
    <w:pPr>
      <w:numPr>
        <w:numId w:val="6"/>
      </w:numPr>
    </w:pPr>
  </w:style>
  <w:style w:type="paragraph" w:styleId="Oformateradtext">
    <w:name w:val="Plain Text"/>
    <w:basedOn w:val="Normal"/>
    <w:semiHidden/>
    <w:rsid w:val="00FC4BD7"/>
    <w:rPr>
      <w:rFonts w:ascii="Courier New" w:hAnsi="Courier New" w:cs="Courier New"/>
      <w:szCs w:val="20"/>
    </w:rPr>
  </w:style>
  <w:style w:type="table" w:styleId="Professionelltabell">
    <w:name w:val="Table Professional"/>
    <w:basedOn w:val="Normaltabell"/>
    <w:semiHidden/>
    <w:rsid w:val="00FC4BD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FC4BD7"/>
    <w:pPr>
      <w:numPr>
        <w:numId w:val="8"/>
      </w:numPr>
    </w:pPr>
  </w:style>
  <w:style w:type="paragraph" w:styleId="Punktlista3">
    <w:name w:val="List Bullet 3"/>
    <w:basedOn w:val="Normal"/>
    <w:semiHidden/>
    <w:rsid w:val="00FC4BD7"/>
    <w:pPr>
      <w:numPr>
        <w:numId w:val="9"/>
      </w:numPr>
    </w:pPr>
  </w:style>
  <w:style w:type="paragraph" w:styleId="Punktlista4">
    <w:name w:val="List Bullet 4"/>
    <w:basedOn w:val="Normal"/>
    <w:semiHidden/>
    <w:rsid w:val="00FC4BD7"/>
    <w:pPr>
      <w:numPr>
        <w:numId w:val="10"/>
      </w:numPr>
    </w:pPr>
  </w:style>
  <w:style w:type="paragraph" w:styleId="Punktlista5">
    <w:name w:val="List Bullet 5"/>
    <w:basedOn w:val="Normal"/>
    <w:semiHidden/>
    <w:rsid w:val="00FC4BD7"/>
    <w:pPr>
      <w:numPr>
        <w:numId w:val="11"/>
      </w:numPr>
    </w:pPr>
  </w:style>
  <w:style w:type="character" w:styleId="Radnummer">
    <w:name w:val="line number"/>
    <w:basedOn w:val="Standardstycketeckensnitt"/>
    <w:semiHidden/>
    <w:rsid w:val="00FC4BD7"/>
  </w:style>
  <w:style w:type="paragraph" w:styleId="Rubrik">
    <w:name w:val="Title"/>
    <w:basedOn w:val="Normal"/>
    <w:qFormat/>
    <w:rsid w:val="00FC4BD7"/>
    <w:pPr>
      <w:spacing w:before="240" w:after="60"/>
      <w:jc w:val="center"/>
      <w:outlineLvl w:val="0"/>
    </w:pPr>
    <w:rPr>
      <w:rFonts w:ascii="Arial" w:hAnsi="Arial" w:cs="Arial"/>
      <w:b/>
      <w:bCs/>
      <w:kern w:val="28"/>
      <w:sz w:val="32"/>
      <w:szCs w:val="32"/>
    </w:rPr>
  </w:style>
  <w:style w:type="paragraph" w:styleId="Signatur">
    <w:name w:val="Signature"/>
    <w:basedOn w:val="Normal"/>
    <w:semiHidden/>
    <w:rsid w:val="00FC4BD7"/>
    <w:pPr>
      <w:ind w:left="4252"/>
    </w:pPr>
  </w:style>
  <w:style w:type="table" w:styleId="Standardtabell1">
    <w:name w:val="Table Classic 1"/>
    <w:basedOn w:val="Normaltabell"/>
    <w:semiHidden/>
    <w:rsid w:val="00FC4BD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C4BD7"/>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C4BD7"/>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C4BD7"/>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qFormat/>
    <w:rsid w:val="00FC4BD7"/>
    <w:rPr>
      <w:b/>
      <w:bCs/>
    </w:rPr>
  </w:style>
  <w:style w:type="table" w:styleId="Tabellmed3D-effekter1">
    <w:name w:val="Table 3D effects 1"/>
    <w:basedOn w:val="Normaltabell"/>
    <w:semiHidden/>
    <w:rsid w:val="00FC4BD7"/>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C4BD7"/>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C4BD7"/>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C4BD7"/>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C4BD7"/>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C4BD7"/>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C4BD7"/>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C4BD7"/>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C4BD7"/>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C4BD7"/>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C4BD7"/>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C4BD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C4BD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C4BD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C4BD7"/>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C4BD7"/>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C4BD7"/>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C4BD7"/>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C4BD7"/>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C4BD7"/>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C4BD7"/>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C4BD7"/>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C4BD7"/>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C4BD7"/>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C4BD7"/>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rubrik">
    <w:name w:val="Subtitle"/>
    <w:basedOn w:val="Normal"/>
    <w:qFormat/>
    <w:rsid w:val="00FC4BD7"/>
    <w:pPr>
      <w:spacing w:after="60"/>
      <w:jc w:val="center"/>
      <w:outlineLvl w:val="1"/>
    </w:pPr>
    <w:rPr>
      <w:rFonts w:ascii="Arial" w:hAnsi="Arial" w:cs="Arial"/>
      <w:sz w:val="24"/>
    </w:rPr>
  </w:style>
  <w:style w:type="table" w:styleId="Webbtabell1">
    <w:name w:val="Table Web 1"/>
    <w:basedOn w:val="Normaltabell"/>
    <w:semiHidden/>
    <w:rsid w:val="00FC4BD7"/>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C4BD7"/>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C4BD7"/>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unktlista">
    <w:name w:val="List Bullet"/>
    <w:basedOn w:val="Normal"/>
    <w:rsid w:val="00FC4BD7"/>
    <w:pPr>
      <w:numPr>
        <w:numId w:val="13"/>
      </w:numPr>
      <w:tabs>
        <w:tab w:val="clear" w:pos="720"/>
        <w:tab w:val="num" w:pos="308"/>
      </w:tabs>
      <w:spacing w:line="240" w:lineRule="auto"/>
      <w:ind w:left="323" w:hanging="153"/>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pol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ffice@pola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Enheter\Kommunikation\Mallar\Word-mallar%202011\Brevmall_digital_13031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Brevmall_digital_130314</Template>
  <TotalTime>12</TotalTime>
  <Pages>5</Pages>
  <Words>1562</Words>
  <Characters>8906</Characters>
  <Application>Microsoft Office Word</Application>
  <DocSecurity>0</DocSecurity>
  <Lines>74</Lines>
  <Paragraphs>20</Paragraphs>
  <ScaleCrop>false</ScaleCrop>
  <HeadingPairs>
    <vt:vector size="2" baseType="variant">
      <vt:variant>
        <vt:lpstr>Rubrik</vt:lpstr>
      </vt:variant>
      <vt:variant>
        <vt:i4>1</vt:i4>
      </vt:variant>
    </vt:vector>
  </HeadingPairs>
  <TitlesOfParts>
    <vt:vector size="1" baseType="lpstr">
      <vt:lpstr>2011-09-01</vt:lpstr>
    </vt:vector>
  </TitlesOfParts>
  <Company>A2 Produktion AB</Company>
  <LinksUpToDate>false</LinksUpToDate>
  <CharactersWithSpaces>10448</CharactersWithSpaces>
  <SharedDoc>false</SharedDoc>
  <HLinks>
    <vt:vector size="6" baseType="variant">
      <vt:variant>
        <vt:i4>852029</vt:i4>
      </vt:variant>
      <vt:variant>
        <vt:i4>6</vt:i4>
      </vt:variant>
      <vt:variant>
        <vt:i4>0</vt:i4>
      </vt:variant>
      <vt:variant>
        <vt:i4>5</vt:i4>
      </vt:variant>
      <vt:variant>
        <vt:lpwstr>mailto:office@polar.se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2011-09-01</dc:title>
  <dc:creator>Sara Paglia</dc:creator>
  <cp:lastModifiedBy>Sara Paglia</cp:lastModifiedBy>
  <cp:revision>2</cp:revision>
  <dcterms:created xsi:type="dcterms:W3CDTF">2014-06-11T12:58:00Z</dcterms:created>
  <dcterms:modified xsi:type="dcterms:W3CDTF">2014-06-11T13:16:00Z</dcterms:modified>
</cp:coreProperties>
</file>