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33C5" w:rsidRPr="00DA5D17" w:rsidRDefault="00FA6E31">
      <w:pPr>
        <w:rPr>
          <w:rFonts w:ascii="Times New Roman" w:hAnsi="Times New Roman" w:cs="Times New Roman"/>
          <w:sz w:val="24"/>
          <w:szCs w:val="24"/>
        </w:rPr>
      </w:pPr>
      <w:r w:rsidRPr="00DA5D17">
        <w:rPr>
          <w:rFonts w:ascii="Times New Roman" w:hAnsi="Times New Roman" w:cs="Times New Roman"/>
          <w:sz w:val="24"/>
          <w:szCs w:val="24"/>
        </w:rPr>
        <w:t xml:space="preserve">P3 </w:t>
      </w:r>
      <w:proofErr w:type="spellStart"/>
      <w:r w:rsidRPr="00DA5D17">
        <w:rPr>
          <w:rFonts w:ascii="Times New Roman" w:hAnsi="Times New Roman" w:cs="Times New Roman"/>
          <w:sz w:val="24"/>
          <w:szCs w:val="24"/>
        </w:rPr>
        <w:t>Wband</w:t>
      </w:r>
      <w:proofErr w:type="spellEnd"/>
      <w:r w:rsidRPr="00DA5D17">
        <w:rPr>
          <w:rFonts w:ascii="Times New Roman" w:hAnsi="Times New Roman" w:cs="Times New Roman"/>
          <w:sz w:val="24"/>
          <w:szCs w:val="24"/>
        </w:rPr>
        <w:t xml:space="preserve"> and NRCS</w:t>
      </w:r>
    </w:p>
    <w:p w:rsidR="00FA6E31" w:rsidRPr="00DA5D17" w:rsidRDefault="00FA6E31" w:rsidP="00FA6E31">
      <w:pPr>
        <w:rPr>
          <w:rFonts w:ascii="Times New Roman" w:hAnsi="Times New Roman" w:cs="Times New Roman"/>
          <w:sz w:val="24"/>
          <w:szCs w:val="24"/>
        </w:rPr>
      </w:pPr>
      <w:r w:rsidRPr="00DA5D17">
        <w:rPr>
          <w:rFonts w:ascii="Times New Roman" w:hAnsi="Times New Roman" w:cs="Times New Roman"/>
          <w:sz w:val="24"/>
          <w:szCs w:val="24"/>
        </w:rPr>
        <w:t>The</w:t>
      </w:r>
      <w:r w:rsidR="00484EBC" w:rsidRPr="00DA5D17">
        <w:rPr>
          <w:rFonts w:ascii="Times New Roman" w:hAnsi="Times New Roman" w:cs="Times New Roman"/>
          <w:sz w:val="24"/>
          <w:szCs w:val="24"/>
        </w:rPr>
        <w:t xml:space="preserve"> normalized radar cross section</w:t>
      </w:r>
      <w:r w:rsidRPr="00DA5D17">
        <w:rPr>
          <w:rFonts w:ascii="Times New Roman" w:hAnsi="Times New Roman" w:cs="Times New Roman"/>
          <w:sz w:val="24"/>
          <w:szCs w:val="24"/>
        </w:rPr>
        <w:t xml:space="preserve">, </w:t>
      </w:r>
      <w:proofErr w:type="spellStart"/>
      <w:r w:rsidRPr="00DA5D17">
        <w:rPr>
          <w:rFonts w:ascii="Times New Roman" w:hAnsi="Times New Roman" w:cs="Times New Roman"/>
          <w:i/>
          <w:sz w:val="24"/>
          <w:szCs w:val="24"/>
        </w:rPr>
        <w:t>nrcs</w:t>
      </w:r>
      <w:proofErr w:type="spellEnd"/>
      <w:r w:rsidRPr="00DA5D17">
        <w:rPr>
          <w:rFonts w:ascii="Times New Roman" w:hAnsi="Times New Roman" w:cs="Times New Roman"/>
          <w:sz w:val="24"/>
          <w:szCs w:val="24"/>
        </w:rPr>
        <w:t xml:space="preserve">, is derived from the return of the radar scatter off the ocean surface.  For the PSD system, we locate the surface return as the peak </w:t>
      </w:r>
      <w:r w:rsidR="006570F4" w:rsidRPr="00DA5D17">
        <w:rPr>
          <w:rFonts w:ascii="Times New Roman" w:hAnsi="Times New Roman" w:cs="Times New Roman"/>
          <w:sz w:val="24"/>
          <w:szCs w:val="24"/>
        </w:rPr>
        <w:t xml:space="preserve">in the profile of </w:t>
      </w:r>
      <w:proofErr w:type="spellStart"/>
      <w:proofErr w:type="gramStart"/>
      <w:r w:rsidRPr="00DA5D17">
        <w:rPr>
          <w:rFonts w:ascii="Times New Roman" w:hAnsi="Times New Roman" w:cs="Times New Roman"/>
          <w:i/>
          <w:sz w:val="24"/>
          <w:szCs w:val="24"/>
        </w:rPr>
        <w:t>dBZ</w:t>
      </w:r>
      <w:proofErr w:type="spellEnd"/>
      <w:r w:rsidRPr="00DA5D17">
        <w:rPr>
          <w:rFonts w:ascii="Times New Roman" w:hAnsi="Times New Roman" w:cs="Times New Roman"/>
          <w:sz w:val="24"/>
          <w:szCs w:val="24"/>
        </w:rPr>
        <w:t xml:space="preserve"> </w:t>
      </w:r>
      <w:r w:rsidR="006570F4" w:rsidRPr="00DA5D17">
        <w:rPr>
          <w:rFonts w:ascii="Times New Roman" w:hAnsi="Times New Roman" w:cs="Times New Roman"/>
          <w:sz w:val="24"/>
          <w:szCs w:val="24"/>
        </w:rPr>
        <w:t>,</w:t>
      </w:r>
      <w:proofErr w:type="gramEnd"/>
      <w:r w:rsidR="006570F4" w:rsidRPr="00DA5D17">
        <w:rPr>
          <w:rFonts w:ascii="Times New Roman" w:hAnsi="Times New Roman" w:cs="Times New Roman"/>
          <w:sz w:val="24"/>
          <w:szCs w:val="24"/>
        </w:rPr>
        <w:t xml:space="preserve"> and assign </w:t>
      </w:r>
      <w:r w:rsidRPr="00DA5D17">
        <w:rPr>
          <w:rFonts w:ascii="Times New Roman" w:hAnsi="Times New Roman" w:cs="Times New Roman"/>
          <w:sz w:val="24"/>
          <w:szCs w:val="24"/>
        </w:rPr>
        <w:t xml:space="preserve"> the value </w:t>
      </w:r>
      <w:proofErr w:type="spellStart"/>
      <w:r w:rsidRPr="00DA5D17">
        <w:rPr>
          <w:rFonts w:ascii="Times New Roman" w:hAnsi="Times New Roman" w:cs="Times New Roman"/>
          <w:i/>
          <w:sz w:val="24"/>
          <w:szCs w:val="24"/>
        </w:rPr>
        <w:t>dBZ</w:t>
      </w:r>
      <w:r w:rsidRPr="00DA5D17">
        <w:rPr>
          <w:rFonts w:ascii="Times New Roman" w:hAnsi="Times New Roman" w:cs="Times New Roman"/>
          <w:i/>
          <w:sz w:val="24"/>
          <w:szCs w:val="24"/>
          <w:vertAlign w:val="subscript"/>
        </w:rPr>
        <w:t>e</w:t>
      </w:r>
      <w:proofErr w:type="spellEnd"/>
      <w:r w:rsidRPr="00DA5D17">
        <w:rPr>
          <w:rFonts w:ascii="Times New Roman" w:hAnsi="Times New Roman" w:cs="Times New Roman"/>
          <w:i/>
          <w:sz w:val="24"/>
          <w:szCs w:val="24"/>
        </w:rPr>
        <w:t>(0)</w:t>
      </w:r>
      <w:r w:rsidR="006570F4" w:rsidRPr="00DA5D17">
        <w:rPr>
          <w:rFonts w:ascii="Times New Roman" w:hAnsi="Times New Roman" w:cs="Times New Roman"/>
          <w:sz w:val="24"/>
          <w:szCs w:val="24"/>
        </w:rPr>
        <w:t>.  The expected peak</w:t>
      </w:r>
      <w:r w:rsidRPr="00DA5D17">
        <w:rPr>
          <w:rFonts w:ascii="Times New Roman" w:hAnsi="Times New Roman" w:cs="Times New Roman"/>
          <w:sz w:val="24"/>
          <w:szCs w:val="24"/>
        </w:rPr>
        <w:t xml:space="preserve"> </w:t>
      </w:r>
      <w:r w:rsidR="006570F4" w:rsidRPr="00DA5D17">
        <w:rPr>
          <w:rFonts w:ascii="Times New Roman" w:hAnsi="Times New Roman" w:cs="Times New Roman"/>
          <w:sz w:val="24"/>
          <w:szCs w:val="24"/>
        </w:rPr>
        <w:t>in the profile is at the surface a</w:t>
      </w:r>
      <w:r w:rsidRPr="00DA5D17">
        <w:rPr>
          <w:rFonts w:ascii="Times New Roman" w:hAnsi="Times New Roman" w:cs="Times New Roman"/>
          <w:sz w:val="24"/>
          <w:szCs w:val="24"/>
        </w:rPr>
        <w:t xml:space="preserve">s estimated from the </w:t>
      </w:r>
      <w:r w:rsidR="006570F4" w:rsidRPr="00DA5D17">
        <w:rPr>
          <w:rFonts w:ascii="Times New Roman" w:hAnsi="Times New Roman" w:cs="Times New Roman"/>
          <w:sz w:val="24"/>
          <w:szCs w:val="24"/>
        </w:rPr>
        <w:t xml:space="preserve">aircraft </w:t>
      </w:r>
      <w:r w:rsidRPr="00DA5D17">
        <w:rPr>
          <w:rFonts w:ascii="Times New Roman" w:hAnsi="Times New Roman" w:cs="Times New Roman"/>
          <w:sz w:val="24"/>
          <w:szCs w:val="24"/>
        </w:rPr>
        <w:t>altitude and th</w:t>
      </w:r>
      <w:r w:rsidR="006570F4" w:rsidRPr="00DA5D17">
        <w:rPr>
          <w:rFonts w:ascii="Times New Roman" w:hAnsi="Times New Roman" w:cs="Times New Roman"/>
          <w:sz w:val="24"/>
          <w:szCs w:val="24"/>
        </w:rPr>
        <w:t>e pitch/roll of the aircraft, but the actual peak is found by searching five range gates above and below the range gate expected to correspond to the surface.</w:t>
      </w:r>
    </w:p>
    <w:p w:rsidR="00FA6E31" w:rsidRPr="00DA5D17" w:rsidRDefault="00FA6E31" w:rsidP="00FA6E31">
      <w:pPr>
        <w:rPr>
          <w:rFonts w:ascii="Times New Roman" w:hAnsi="Times New Roman" w:cs="Times New Roman"/>
          <w:sz w:val="24"/>
          <w:szCs w:val="24"/>
        </w:rPr>
      </w:pPr>
      <w:r w:rsidRPr="00DA5D17">
        <w:rPr>
          <w:rFonts w:ascii="Times New Roman" w:hAnsi="Times New Roman" w:cs="Times New Roman"/>
          <w:sz w:val="24"/>
          <w:szCs w:val="24"/>
        </w:rPr>
        <w:t xml:space="preserve">The </w:t>
      </w:r>
      <w:r w:rsidRPr="00DA5D17">
        <w:rPr>
          <w:rFonts w:ascii="Times New Roman" w:hAnsi="Times New Roman" w:cs="Times New Roman"/>
          <w:sz w:val="24"/>
          <w:szCs w:val="24"/>
        </w:rPr>
        <w:t xml:space="preserve">radar cross section </w:t>
      </w:r>
      <w:r w:rsidRPr="00DA5D17">
        <w:rPr>
          <w:rFonts w:ascii="Times New Roman" w:hAnsi="Times New Roman" w:cs="Times New Roman"/>
          <w:sz w:val="24"/>
          <w:szCs w:val="24"/>
        </w:rPr>
        <w:t xml:space="preserve">is </w:t>
      </w:r>
      <w:r w:rsidRPr="00DA5D17">
        <w:rPr>
          <w:rFonts w:ascii="Times New Roman" w:hAnsi="Times New Roman" w:cs="Times New Roman"/>
          <w:sz w:val="24"/>
          <w:szCs w:val="24"/>
        </w:rPr>
        <w:t>computed as per Fairall et al. 2018</w:t>
      </w:r>
    </w:p>
    <w:p w:rsidR="00FA6E31" w:rsidRPr="00DA5D17" w:rsidRDefault="00FA6E31" w:rsidP="00FA6E31">
      <w:pPr>
        <w:rPr>
          <w:rFonts w:ascii="Times New Roman" w:hAnsi="Times New Roman" w:cs="Times New Roman"/>
          <w:sz w:val="24"/>
          <w:szCs w:val="24"/>
        </w:rPr>
      </w:pPr>
      <w:r w:rsidRPr="00DA5D17">
        <w:rPr>
          <w:rFonts w:ascii="Times New Roman" w:hAnsi="Times New Roman" w:cs="Times New Roman"/>
          <w:position w:val="-16"/>
          <w:sz w:val="24"/>
          <w:szCs w:val="24"/>
        </w:rPr>
        <w:object w:dxaOrig="828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14pt;height:22.15pt" o:ole="">
            <v:imagedata r:id="rId4" o:title=""/>
          </v:shape>
          <o:OLEObject Type="Embed" ProgID="Equation.DSMT4" ShapeID="_x0000_i1028" DrawAspect="Content" ObjectID="_1648899355" r:id="rId5"/>
        </w:object>
      </w:r>
      <w:r w:rsidRPr="00DA5D17">
        <w:rPr>
          <w:rFonts w:ascii="Times New Roman" w:hAnsi="Times New Roman" w:cs="Times New Roman"/>
          <w:sz w:val="24"/>
          <w:szCs w:val="24"/>
        </w:rPr>
        <w:t xml:space="preserve">   </w:t>
      </w:r>
      <w:r w:rsidRPr="00DA5D17">
        <w:rPr>
          <w:rFonts w:ascii="Times New Roman" w:hAnsi="Times New Roman" w:cs="Times New Roman"/>
          <w:sz w:val="24"/>
          <w:szCs w:val="24"/>
        </w:rPr>
        <w:tab/>
        <w:t>(1)</w:t>
      </w:r>
    </w:p>
    <w:p w:rsidR="00FA6E31" w:rsidRPr="00DA5D17" w:rsidRDefault="00FA6E31" w:rsidP="00FA6E31">
      <w:pPr>
        <w:rPr>
          <w:rFonts w:ascii="Times New Roman" w:hAnsi="Times New Roman" w:cs="Times New Roman"/>
          <w:sz w:val="24"/>
          <w:szCs w:val="24"/>
        </w:rPr>
      </w:pPr>
      <w:r w:rsidRPr="00DA5D17">
        <w:rPr>
          <w:rFonts w:ascii="Times New Roman" w:hAnsi="Times New Roman" w:cs="Times New Roman"/>
          <w:sz w:val="24"/>
          <w:szCs w:val="24"/>
        </w:rPr>
        <w:t xml:space="preserve">where </w:t>
      </w:r>
      <w:proofErr w:type="spellStart"/>
      <w:proofErr w:type="gramStart"/>
      <w:r w:rsidRPr="00DA5D17">
        <w:rPr>
          <w:rFonts w:ascii="Times New Roman" w:hAnsi="Times New Roman" w:cs="Times New Roman"/>
          <w:i/>
          <w:sz w:val="24"/>
          <w:szCs w:val="24"/>
        </w:rPr>
        <w:t>dBZe</w:t>
      </w:r>
      <w:proofErr w:type="spellEnd"/>
      <w:r w:rsidRPr="00DA5D17">
        <w:rPr>
          <w:rFonts w:ascii="Times New Roman" w:hAnsi="Times New Roman" w:cs="Times New Roman"/>
          <w:i/>
          <w:sz w:val="24"/>
          <w:szCs w:val="24"/>
        </w:rPr>
        <w:t>(</w:t>
      </w:r>
      <w:proofErr w:type="gramEnd"/>
      <w:r w:rsidRPr="00DA5D17">
        <w:rPr>
          <w:rFonts w:ascii="Times New Roman" w:hAnsi="Times New Roman" w:cs="Times New Roman"/>
          <w:i/>
          <w:sz w:val="24"/>
          <w:szCs w:val="24"/>
        </w:rPr>
        <w:t>0</w:t>
      </w:r>
      <w:r w:rsidRPr="00DA5D17">
        <w:rPr>
          <w:rFonts w:ascii="Times New Roman" w:hAnsi="Times New Roman" w:cs="Times New Roman"/>
          <w:sz w:val="24"/>
          <w:szCs w:val="24"/>
        </w:rPr>
        <w:t xml:space="preserve">) is the effective reflectivity from the surface return, </w:t>
      </w:r>
      <w:proofErr w:type="spellStart"/>
      <w:r w:rsidRPr="00DA5D17">
        <w:rPr>
          <w:rFonts w:ascii="Times New Roman" w:hAnsi="Times New Roman" w:cs="Times New Roman"/>
          <w:i/>
          <w:sz w:val="24"/>
          <w:szCs w:val="24"/>
        </w:rPr>
        <w:t>δR</w:t>
      </w:r>
      <w:proofErr w:type="spellEnd"/>
      <w:r w:rsidRPr="00DA5D17">
        <w:rPr>
          <w:rFonts w:ascii="Times New Roman" w:hAnsi="Times New Roman" w:cs="Times New Roman"/>
          <w:sz w:val="24"/>
          <w:szCs w:val="24"/>
        </w:rPr>
        <w:t xml:space="preserve"> the radar range gate thickness (30 m), 180 a factor converting mm^6/m^3, and 4 is the molecular attenuation at </w:t>
      </w:r>
      <w:proofErr w:type="spellStart"/>
      <w:r w:rsidRPr="00DA5D17">
        <w:rPr>
          <w:rFonts w:ascii="Times New Roman" w:hAnsi="Times New Roman" w:cs="Times New Roman"/>
          <w:sz w:val="24"/>
          <w:szCs w:val="24"/>
        </w:rPr>
        <w:t>Wband</w:t>
      </w:r>
      <w:proofErr w:type="spellEnd"/>
      <w:r w:rsidRPr="00DA5D17">
        <w:rPr>
          <w:rFonts w:ascii="Times New Roman" w:hAnsi="Times New Roman" w:cs="Times New Roman"/>
          <w:sz w:val="24"/>
          <w:szCs w:val="24"/>
        </w:rPr>
        <w:t xml:space="preserve"> for typical ATOMIC conditions with the aircraft at 3 km altitude.</w:t>
      </w:r>
      <w:r w:rsidR="00484EBC" w:rsidRPr="00DA5D17">
        <w:rPr>
          <w:rFonts w:ascii="Times New Roman" w:hAnsi="Times New Roman" w:cs="Times New Roman"/>
          <w:sz w:val="24"/>
          <w:szCs w:val="24"/>
        </w:rPr>
        <w:t xml:space="preserve">  We expect </w:t>
      </w:r>
      <w:proofErr w:type="spellStart"/>
      <w:r w:rsidR="00484EBC" w:rsidRPr="00DA5D17">
        <w:rPr>
          <w:rFonts w:ascii="Times New Roman" w:hAnsi="Times New Roman" w:cs="Times New Roman"/>
          <w:i/>
          <w:sz w:val="24"/>
          <w:szCs w:val="24"/>
        </w:rPr>
        <w:t>n</w:t>
      </w:r>
      <w:r w:rsidRPr="00DA5D17">
        <w:rPr>
          <w:rFonts w:ascii="Times New Roman" w:hAnsi="Times New Roman" w:cs="Times New Roman"/>
          <w:i/>
          <w:sz w:val="24"/>
          <w:szCs w:val="24"/>
        </w:rPr>
        <w:t>r</w:t>
      </w:r>
      <w:r w:rsidR="00484EBC" w:rsidRPr="00DA5D17">
        <w:rPr>
          <w:rFonts w:ascii="Times New Roman" w:hAnsi="Times New Roman" w:cs="Times New Roman"/>
          <w:i/>
          <w:sz w:val="24"/>
          <w:szCs w:val="24"/>
        </w:rPr>
        <w:t>c</w:t>
      </w:r>
      <w:r w:rsidRPr="00DA5D17">
        <w:rPr>
          <w:rFonts w:ascii="Times New Roman" w:hAnsi="Times New Roman" w:cs="Times New Roman"/>
          <w:i/>
          <w:sz w:val="24"/>
          <w:szCs w:val="24"/>
        </w:rPr>
        <w:t>s</w:t>
      </w:r>
      <w:proofErr w:type="spellEnd"/>
      <w:r w:rsidRPr="00DA5D17">
        <w:rPr>
          <w:rFonts w:ascii="Times New Roman" w:hAnsi="Times New Roman" w:cs="Times New Roman"/>
          <w:sz w:val="24"/>
          <w:szCs w:val="24"/>
        </w:rPr>
        <w:t xml:space="preserve"> to be a function of wind speed and incidence angle, ϴ.  The standard relationship is</w:t>
      </w:r>
    </w:p>
    <w:p w:rsidR="00FA6E31" w:rsidRPr="00DA5D17" w:rsidRDefault="00FA6E31" w:rsidP="00FA6E31">
      <w:pPr>
        <w:rPr>
          <w:rFonts w:ascii="Times New Roman" w:hAnsi="Times New Roman" w:cs="Times New Roman"/>
          <w:sz w:val="24"/>
          <w:szCs w:val="24"/>
        </w:rPr>
      </w:pPr>
      <w:r w:rsidRPr="00DA5D17">
        <w:rPr>
          <w:rFonts w:ascii="Times New Roman" w:hAnsi="Times New Roman" w:cs="Times New Roman"/>
          <w:position w:val="-28"/>
          <w:sz w:val="24"/>
          <w:szCs w:val="24"/>
        </w:rPr>
        <w:object w:dxaOrig="3220" w:dyaOrig="700">
          <v:shape id="_x0000_i1030" type="#_x0000_t75" style="width:160.9pt;height:34.9pt" o:ole="">
            <v:imagedata r:id="rId6" o:title=""/>
          </v:shape>
          <o:OLEObject Type="Embed" ProgID="Equation.DSMT4" ShapeID="_x0000_i1030" DrawAspect="Content" ObjectID="_1648899356" r:id="rId7"/>
        </w:object>
      </w:r>
      <w:r w:rsidRPr="00DA5D17">
        <w:rPr>
          <w:rFonts w:ascii="Times New Roman" w:hAnsi="Times New Roman" w:cs="Times New Roman"/>
          <w:sz w:val="24"/>
          <w:szCs w:val="24"/>
        </w:rPr>
        <w:tab/>
      </w:r>
      <w:r w:rsidRPr="00DA5D17">
        <w:rPr>
          <w:rFonts w:ascii="Times New Roman" w:hAnsi="Times New Roman" w:cs="Times New Roman"/>
          <w:sz w:val="24"/>
          <w:szCs w:val="24"/>
        </w:rPr>
        <w:tab/>
      </w:r>
      <w:r w:rsidRPr="00DA5D17">
        <w:rPr>
          <w:rFonts w:ascii="Times New Roman" w:hAnsi="Times New Roman" w:cs="Times New Roman"/>
          <w:sz w:val="24"/>
          <w:szCs w:val="24"/>
        </w:rPr>
        <w:tab/>
      </w:r>
      <w:r w:rsidRPr="00DA5D17">
        <w:rPr>
          <w:rFonts w:ascii="Times New Roman" w:hAnsi="Times New Roman" w:cs="Times New Roman"/>
          <w:sz w:val="24"/>
          <w:szCs w:val="24"/>
        </w:rPr>
        <w:tab/>
      </w:r>
      <w:r w:rsidRPr="00DA5D17">
        <w:rPr>
          <w:rFonts w:ascii="Times New Roman" w:hAnsi="Times New Roman" w:cs="Times New Roman"/>
          <w:sz w:val="24"/>
          <w:szCs w:val="24"/>
        </w:rPr>
        <w:tab/>
      </w:r>
      <w:r w:rsidRPr="00DA5D17">
        <w:rPr>
          <w:rFonts w:ascii="Times New Roman" w:hAnsi="Times New Roman" w:cs="Times New Roman"/>
          <w:sz w:val="24"/>
          <w:szCs w:val="24"/>
        </w:rPr>
        <w:tab/>
      </w:r>
      <w:r w:rsidRPr="00DA5D17">
        <w:rPr>
          <w:rFonts w:ascii="Times New Roman" w:hAnsi="Times New Roman" w:cs="Times New Roman"/>
          <w:sz w:val="24"/>
          <w:szCs w:val="24"/>
        </w:rPr>
        <w:tab/>
      </w:r>
      <w:r w:rsidRPr="00DA5D17">
        <w:rPr>
          <w:rFonts w:ascii="Times New Roman" w:hAnsi="Times New Roman" w:cs="Times New Roman"/>
          <w:sz w:val="24"/>
          <w:szCs w:val="24"/>
        </w:rPr>
        <w:tab/>
        <w:t>(2)</w:t>
      </w:r>
    </w:p>
    <w:p w:rsidR="00FA6E31" w:rsidRPr="00DA5D17" w:rsidRDefault="00FA6E31" w:rsidP="00FA6E31">
      <w:pPr>
        <w:rPr>
          <w:rFonts w:ascii="Times New Roman" w:hAnsi="Times New Roman" w:cs="Times New Roman"/>
          <w:sz w:val="24"/>
          <w:szCs w:val="24"/>
        </w:rPr>
      </w:pPr>
      <w:r w:rsidRPr="00DA5D17">
        <w:rPr>
          <w:rFonts w:ascii="Times New Roman" w:hAnsi="Times New Roman" w:cs="Times New Roman"/>
          <w:sz w:val="24"/>
          <w:szCs w:val="24"/>
        </w:rPr>
        <w:t xml:space="preserve">Here </w:t>
      </w:r>
      <w:proofErr w:type="spellStart"/>
      <w:r w:rsidRPr="00DA5D17">
        <w:rPr>
          <w:rFonts w:ascii="Times New Roman" w:hAnsi="Times New Roman" w:cs="Times New Roman"/>
          <w:i/>
          <w:sz w:val="24"/>
          <w:szCs w:val="24"/>
        </w:rPr>
        <w:t>mss</w:t>
      </w:r>
      <w:proofErr w:type="spellEnd"/>
      <w:r w:rsidRPr="00DA5D17">
        <w:rPr>
          <w:rFonts w:ascii="Times New Roman" w:hAnsi="Times New Roman" w:cs="Times New Roman"/>
          <w:sz w:val="24"/>
          <w:szCs w:val="24"/>
        </w:rPr>
        <w:t xml:space="preserve"> is the mean-square slope of the ocean surface</w:t>
      </w:r>
      <w:r w:rsidR="00484EBC" w:rsidRPr="00DA5D17">
        <w:rPr>
          <w:rFonts w:ascii="Times New Roman" w:hAnsi="Times New Roman" w:cs="Times New Roman"/>
          <w:sz w:val="24"/>
          <w:szCs w:val="24"/>
        </w:rPr>
        <w:t xml:space="preserve"> sampled by the radar</w:t>
      </w:r>
      <w:r w:rsidRPr="00DA5D17">
        <w:rPr>
          <w:rFonts w:ascii="Times New Roman" w:hAnsi="Times New Roman" w:cs="Times New Roman"/>
          <w:sz w:val="24"/>
          <w:szCs w:val="24"/>
        </w:rPr>
        <w:t xml:space="preserve"> and </w:t>
      </w:r>
      <w:r w:rsidRPr="00DA5D17">
        <w:rPr>
          <w:rFonts w:ascii="Times New Roman" w:hAnsi="Times New Roman" w:cs="Times New Roman"/>
          <w:position w:val="-6"/>
          <w:sz w:val="24"/>
          <w:szCs w:val="24"/>
        </w:rPr>
        <w:object w:dxaOrig="980" w:dyaOrig="320">
          <v:shape id="_x0000_i1032" type="#_x0000_t75" style="width:49.15pt;height:16.15pt" o:ole="">
            <v:imagedata r:id="rId8" o:title=""/>
          </v:shape>
          <o:OLEObject Type="Embed" ProgID="Equation.DSMT4" ShapeID="_x0000_i1032" DrawAspect="Content" ObjectID="_1648899357" r:id="rId9"/>
        </w:object>
      </w:r>
      <w:r w:rsidRPr="00DA5D17">
        <w:rPr>
          <w:rFonts w:ascii="Times New Roman" w:hAnsi="Times New Roman" w:cs="Times New Roman"/>
          <w:sz w:val="24"/>
          <w:szCs w:val="24"/>
        </w:rPr>
        <w:t xml:space="preserve"> at </w:t>
      </w:r>
      <w:proofErr w:type="spellStart"/>
      <w:r w:rsidRPr="00DA5D17">
        <w:rPr>
          <w:rFonts w:ascii="Times New Roman" w:hAnsi="Times New Roman" w:cs="Times New Roman"/>
          <w:sz w:val="24"/>
          <w:szCs w:val="24"/>
        </w:rPr>
        <w:t>Wband</w:t>
      </w:r>
      <w:proofErr w:type="spellEnd"/>
      <w:r w:rsidRPr="00DA5D17">
        <w:rPr>
          <w:rFonts w:ascii="Times New Roman" w:hAnsi="Times New Roman" w:cs="Times New Roman"/>
          <w:sz w:val="24"/>
          <w:szCs w:val="24"/>
        </w:rPr>
        <w:t>.  In this form</w:t>
      </w:r>
    </w:p>
    <w:p w:rsidR="00FA6E31" w:rsidRPr="00DA5D17" w:rsidRDefault="00FA6E31" w:rsidP="00FA6E31">
      <w:pPr>
        <w:rPr>
          <w:rFonts w:ascii="Times New Roman" w:hAnsi="Times New Roman" w:cs="Times New Roman"/>
          <w:sz w:val="24"/>
          <w:szCs w:val="24"/>
        </w:rPr>
      </w:pPr>
      <w:r w:rsidRPr="00DA5D17">
        <w:rPr>
          <w:rFonts w:ascii="Times New Roman" w:hAnsi="Times New Roman" w:cs="Times New Roman"/>
          <w:position w:val="-12"/>
          <w:sz w:val="24"/>
          <w:szCs w:val="24"/>
        </w:rPr>
        <w:object w:dxaOrig="1780" w:dyaOrig="360">
          <v:shape id="_x0000_i1034" type="#_x0000_t75" style="width:88.9pt;height:18pt" o:ole="">
            <v:imagedata r:id="rId10" o:title=""/>
          </v:shape>
          <o:OLEObject Type="Embed" ProgID="Equation.DSMT4" ShapeID="_x0000_i1034" DrawAspect="Content" ObjectID="_1648899358" r:id="rId11"/>
        </w:object>
      </w:r>
      <w:r w:rsidRPr="00DA5D17">
        <w:rPr>
          <w:rFonts w:ascii="Times New Roman" w:hAnsi="Times New Roman" w:cs="Times New Roman"/>
          <w:sz w:val="24"/>
          <w:szCs w:val="24"/>
        </w:rPr>
        <w:t xml:space="preserve">.  Defining </w:t>
      </w:r>
      <w:r w:rsidRPr="00DA5D17">
        <w:rPr>
          <w:rFonts w:ascii="Times New Roman" w:hAnsi="Times New Roman" w:cs="Times New Roman"/>
          <w:position w:val="-12"/>
          <w:sz w:val="24"/>
          <w:szCs w:val="24"/>
        </w:rPr>
        <w:object w:dxaOrig="1340" w:dyaOrig="380">
          <v:shape id="_x0000_i1039" type="#_x0000_t75" style="width:67.15pt;height:19.15pt" o:ole="">
            <v:imagedata r:id="rId12" o:title=""/>
          </v:shape>
          <o:OLEObject Type="Embed" ProgID="Equation.DSMT4" ShapeID="_x0000_i1039" DrawAspect="Content" ObjectID="_1648899359" r:id="rId13"/>
        </w:object>
      </w:r>
      <w:r w:rsidRPr="00DA5D17">
        <w:rPr>
          <w:rFonts w:ascii="Times New Roman" w:hAnsi="Times New Roman" w:cs="Times New Roman"/>
          <w:sz w:val="24"/>
          <w:szCs w:val="24"/>
        </w:rPr>
        <w:t xml:space="preserve">and </w:t>
      </w:r>
      <w:r w:rsidRPr="00DA5D17">
        <w:rPr>
          <w:rFonts w:ascii="Times New Roman" w:hAnsi="Times New Roman" w:cs="Times New Roman"/>
          <w:position w:val="-10"/>
          <w:sz w:val="24"/>
          <w:szCs w:val="24"/>
        </w:rPr>
        <w:object w:dxaOrig="1120" w:dyaOrig="360">
          <v:shape id="_x0000_i1041" type="#_x0000_t75" style="width:55.9pt;height:18pt" o:ole="">
            <v:imagedata r:id="rId14" o:title=""/>
          </v:shape>
          <o:OLEObject Type="Embed" ProgID="Equation.DSMT4" ShapeID="_x0000_i1041" DrawAspect="Content" ObjectID="_1648899360" r:id="rId15"/>
        </w:object>
      </w:r>
      <w:r w:rsidRPr="00DA5D17">
        <w:rPr>
          <w:rFonts w:ascii="Times New Roman" w:hAnsi="Times New Roman" w:cs="Times New Roman"/>
          <w:sz w:val="24"/>
          <w:szCs w:val="24"/>
        </w:rPr>
        <w:t>, we can write (2) as</w:t>
      </w:r>
    </w:p>
    <w:p w:rsidR="00FA6E31" w:rsidRPr="00DA5D17" w:rsidRDefault="00FA6E31" w:rsidP="00FA6E31">
      <w:pPr>
        <w:rPr>
          <w:rFonts w:ascii="Times New Roman" w:hAnsi="Times New Roman" w:cs="Times New Roman"/>
          <w:sz w:val="24"/>
          <w:szCs w:val="24"/>
        </w:rPr>
      </w:pPr>
      <w:r w:rsidRPr="00DA5D17">
        <w:rPr>
          <w:rFonts w:ascii="Times New Roman" w:hAnsi="Times New Roman" w:cs="Times New Roman"/>
          <w:position w:val="-24"/>
          <w:sz w:val="24"/>
          <w:szCs w:val="24"/>
        </w:rPr>
        <w:object w:dxaOrig="2700" w:dyaOrig="620">
          <v:shape id="_x0000_i1037" type="#_x0000_t75" style="width:135pt;height:31.15pt" o:ole="">
            <v:imagedata r:id="rId16" o:title=""/>
          </v:shape>
          <o:OLEObject Type="Embed" ProgID="Equation.DSMT4" ShapeID="_x0000_i1037" DrawAspect="Content" ObjectID="_1648899361" r:id="rId17"/>
        </w:object>
      </w:r>
      <w:r w:rsidRPr="00DA5D17">
        <w:rPr>
          <w:rFonts w:ascii="Times New Roman" w:hAnsi="Times New Roman" w:cs="Times New Roman"/>
          <w:sz w:val="24"/>
          <w:szCs w:val="24"/>
        </w:rPr>
        <w:tab/>
      </w:r>
      <w:r w:rsidRPr="00DA5D17">
        <w:rPr>
          <w:rFonts w:ascii="Times New Roman" w:hAnsi="Times New Roman" w:cs="Times New Roman"/>
          <w:sz w:val="24"/>
          <w:szCs w:val="24"/>
        </w:rPr>
        <w:tab/>
      </w:r>
      <w:r w:rsidRPr="00DA5D17">
        <w:rPr>
          <w:rFonts w:ascii="Times New Roman" w:hAnsi="Times New Roman" w:cs="Times New Roman"/>
          <w:sz w:val="24"/>
          <w:szCs w:val="24"/>
        </w:rPr>
        <w:tab/>
      </w:r>
      <w:r w:rsidRPr="00DA5D17">
        <w:rPr>
          <w:rFonts w:ascii="Times New Roman" w:hAnsi="Times New Roman" w:cs="Times New Roman"/>
          <w:sz w:val="24"/>
          <w:szCs w:val="24"/>
        </w:rPr>
        <w:tab/>
      </w:r>
      <w:r w:rsidRPr="00DA5D17">
        <w:rPr>
          <w:rFonts w:ascii="Times New Roman" w:hAnsi="Times New Roman" w:cs="Times New Roman"/>
          <w:sz w:val="24"/>
          <w:szCs w:val="24"/>
        </w:rPr>
        <w:tab/>
      </w:r>
      <w:r w:rsidRPr="00DA5D17">
        <w:rPr>
          <w:rFonts w:ascii="Times New Roman" w:hAnsi="Times New Roman" w:cs="Times New Roman"/>
          <w:sz w:val="24"/>
          <w:szCs w:val="24"/>
        </w:rPr>
        <w:tab/>
      </w:r>
      <w:r w:rsidRPr="00DA5D17">
        <w:rPr>
          <w:rFonts w:ascii="Times New Roman" w:hAnsi="Times New Roman" w:cs="Times New Roman"/>
          <w:sz w:val="24"/>
          <w:szCs w:val="24"/>
        </w:rPr>
        <w:tab/>
      </w:r>
      <w:r w:rsidRPr="00DA5D17">
        <w:rPr>
          <w:rFonts w:ascii="Times New Roman" w:hAnsi="Times New Roman" w:cs="Times New Roman"/>
          <w:sz w:val="24"/>
          <w:szCs w:val="24"/>
        </w:rPr>
        <w:tab/>
      </w:r>
      <w:r w:rsidRPr="00DA5D17">
        <w:rPr>
          <w:rFonts w:ascii="Times New Roman" w:hAnsi="Times New Roman" w:cs="Times New Roman"/>
          <w:sz w:val="24"/>
          <w:szCs w:val="24"/>
        </w:rPr>
        <w:tab/>
        <w:t>(3)</w:t>
      </w:r>
    </w:p>
    <w:p w:rsidR="00FA6E31" w:rsidRPr="00DA5D17" w:rsidRDefault="00FA6E31" w:rsidP="00FA6E31">
      <w:pPr>
        <w:rPr>
          <w:rFonts w:ascii="Times New Roman" w:hAnsi="Times New Roman" w:cs="Times New Roman"/>
          <w:sz w:val="24"/>
          <w:szCs w:val="24"/>
        </w:rPr>
      </w:pPr>
      <w:r w:rsidRPr="00DA5D17">
        <w:rPr>
          <w:rFonts w:ascii="Times New Roman" w:hAnsi="Times New Roman" w:cs="Times New Roman"/>
          <w:sz w:val="24"/>
          <w:szCs w:val="24"/>
        </w:rPr>
        <w:t>Taking log10 and multiplying by 10 yields</w:t>
      </w:r>
    </w:p>
    <w:p w:rsidR="00FA6E31" w:rsidRPr="00DA5D17" w:rsidRDefault="00FA6E31" w:rsidP="00FA6E31">
      <w:pPr>
        <w:rPr>
          <w:rFonts w:ascii="Times New Roman" w:hAnsi="Times New Roman" w:cs="Times New Roman"/>
          <w:sz w:val="24"/>
          <w:szCs w:val="24"/>
        </w:rPr>
      </w:pPr>
      <w:r w:rsidRPr="00DA5D17">
        <w:rPr>
          <w:rFonts w:ascii="Times New Roman" w:hAnsi="Times New Roman" w:cs="Times New Roman"/>
          <w:position w:val="-12"/>
          <w:sz w:val="24"/>
          <w:szCs w:val="24"/>
        </w:rPr>
        <w:object w:dxaOrig="5200" w:dyaOrig="380">
          <v:shape id="_x0000_i1043" type="#_x0000_t75" style="width:259.9pt;height:19.15pt" o:ole="">
            <v:imagedata r:id="rId18" o:title=""/>
          </v:shape>
          <o:OLEObject Type="Embed" ProgID="Equation.DSMT4" ShapeID="_x0000_i1043" DrawAspect="Content" ObjectID="_1648899362" r:id="rId19"/>
        </w:object>
      </w:r>
      <w:r w:rsidRPr="00DA5D17">
        <w:rPr>
          <w:rFonts w:ascii="Times New Roman" w:hAnsi="Times New Roman" w:cs="Times New Roman"/>
          <w:sz w:val="24"/>
          <w:szCs w:val="24"/>
        </w:rPr>
        <w:tab/>
      </w:r>
      <w:r w:rsidRPr="00DA5D17">
        <w:rPr>
          <w:rFonts w:ascii="Times New Roman" w:hAnsi="Times New Roman" w:cs="Times New Roman"/>
          <w:sz w:val="24"/>
          <w:szCs w:val="24"/>
        </w:rPr>
        <w:tab/>
      </w:r>
      <w:r w:rsidRPr="00DA5D17">
        <w:rPr>
          <w:rFonts w:ascii="Times New Roman" w:hAnsi="Times New Roman" w:cs="Times New Roman"/>
          <w:sz w:val="24"/>
          <w:szCs w:val="24"/>
        </w:rPr>
        <w:tab/>
      </w:r>
      <w:r w:rsidRPr="00DA5D17">
        <w:rPr>
          <w:rFonts w:ascii="Times New Roman" w:hAnsi="Times New Roman" w:cs="Times New Roman"/>
          <w:sz w:val="24"/>
          <w:szCs w:val="24"/>
        </w:rPr>
        <w:tab/>
      </w:r>
      <w:r w:rsidRPr="00DA5D17">
        <w:rPr>
          <w:rFonts w:ascii="Times New Roman" w:hAnsi="Times New Roman" w:cs="Times New Roman"/>
          <w:sz w:val="24"/>
          <w:szCs w:val="24"/>
        </w:rPr>
        <w:tab/>
        <w:t>(4)</w:t>
      </w:r>
    </w:p>
    <w:p w:rsidR="00FA6E31" w:rsidRPr="00DA5D17" w:rsidRDefault="00FA6E31" w:rsidP="00FA6E31">
      <w:pPr>
        <w:rPr>
          <w:rFonts w:ascii="Times New Roman" w:hAnsi="Times New Roman" w:cs="Times New Roman"/>
          <w:sz w:val="24"/>
          <w:szCs w:val="24"/>
        </w:rPr>
      </w:pPr>
      <w:r w:rsidRPr="00DA5D17">
        <w:rPr>
          <w:rFonts w:ascii="Times New Roman" w:hAnsi="Times New Roman" w:cs="Times New Roman"/>
          <w:sz w:val="24"/>
          <w:szCs w:val="24"/>
        </w:rPr>
        <w:t xml:space="preserve">If we take the derivative with respect to x, we get the slope of the </w:t>
      </w:r>
      <w:proofErr w:type="spellStart"/>
      <w:r w:rsidRPr="00DA5D17">
        <w:rPr>
          <w:rFonts w:ascii="Times New Roman" w:hAnsi="Times New Roman" w:cs="Times New Roman"/>
          <w:i/>
          <w:sz w:val="24"/>
          <w:szCs w:val="24"/>
        </w:rPr>
        <w:t>nrcs</w:t>
      </w:r>
      <w:proofErr w:type="spellEnd"/>
      <w:r w:rsidRPr="00DA5D17">
        <w:rPr>
          <w:rFonts w:ascii="Times New Roman" w:hAnsi="Times New Roman" w:cs="Times New Roman"/>
          <w:i/>
          <w:sz w:val="24"/>
          <w:szCs w:val="24"/>
        </w:rPr>
        <w:t xml:space="preserve"> </w:t>
      </w:r>
      <w:r w:rsidRPr="00DA5D17">
        <w:rPr>
          <w:rFonts w:ascii="Times New Roman" w:hAnsi="Times New Roman" w:cs="Times New Roman"/>
          <w:sz w:val="24"/>
          <w:szCs w:val="24"/>
        </w:rPr>
        <w:t xml:space="preserve">vs </w:t>
      </w:r>
      <w:r w:rsidRPr="00DA5D17">
        <w:rPr>
          <w:rFonts w:ascii="Times New Roman" w:hAnsi="Times New Roman" w:cs="Times New Roman"/>
          <w:i/>
          <w:sz w:val="24"/>
          <w:szCs w:val="24"/>
        </w:rPr>
        <w:t>x</w:t>
      </w:r>
      <w:r w:rsidRPr="00DA5D17">
        <w:rPr>
          <w:rFonts w:ascii="Times New Roman" w:hAnsi="Times New Roman" w:cs="Times New Roman"/>
          <w:sz w:val="24"/>
          <w:szCs w:val="24"/>
        </w:rPr>
        <w:t xml:space="preserve"> relationship</w:t>
      </w:r>
    </w:p>
    <w:p w:rsidR="00484EBC" w:rsidRPr="00DA5D17" w:rsidRDefault="00484EBC" w:rsidP="00FA6E31">
      <w:pPr>
        <w:rPr>
          <w:rFonts w:ascii="Times New Roman" w:hAnsi="Times New Roman" w:cs="Times New Roman"/>
          <w:sz w:val="24"/>
          <w:szCs w:val="24"/>
        </w:rPr>
      </w:pPr>
      <w:r w:rsidRPr="00DA5D17">
        <w:rPr>
          <w:rFonts w:ascii="Times New Roman" w:hAnsi="Times New Roman" w:cs="Times New Roman"/>
          <w:position w:val="-24"/>
          <w:sz w:val="24"/>
          <w:szCs w:val="24"/>
        </w:rPr>
        <w:object w:dxaOrig="3720" w:dyaOrig="620">
          <v:shape id="_x0000_i1045" type="#_x0000_t75" style="width:186pt;height:31.15pt" o:ole="">
            <v:imagedata r:id="rId20" o:title=""/>
          </v:shape>
          <o:OLEObject Type="Embed" ProgID="Equation.DSMT4" ShapeID="_x0000_i1045" DrawAspect="Content" ObjectID="_1648899363" r:id="rId21"/>
        </w:object>
      </w:r>
      <w:r w:rsidRPr="00DA5D17">
        <w:rPr>
          <w:rFonts w:ascii="Times New Roman" w:hAnsi="Times New Roman" w:cs="Times New Roman"/>
          <w:sz w:val="24"/>
          <w:szCs w:val="24"/>
        </w:rPr>
        <w:tab/>
      </w:r>
      <w:r w:rsidRPr="00DA5D17">
        <w:rPr>
          <w:rFonts w:ascii="Times New Roman" w:hAnsi="Times New Roman" w:cs="Times New Roman"/>
          <w:sz w:val="24"/>
          <w:szCs w:val="24"/>
        </w:rPr>
        <w:tab/>
      </w:r>
      <w:r w:rsidRPr="00DA5D17">
        <w:rPr>
          <w:rFonts w:ascii="Times New Roman" w:hAnsi="Times New Roman" w:cs="Times New Roman"/>
          <w:sz w:val="24"/>
          <w:szCs w:val="24"/>
        </w:rPr>
        <w:tab/>
      </w:r>
      <w:r w:rsidRPr="00DA5D17">
        <w:rPr>
          <w:rFonts w:ascii="Times New Roman" w:hAnsi="Times New Roman" w:cs="Times New Roman"/>
          <w:sz w:val="24"/>
          <w:szCs w:val="24"/>
        </w:rPr>
        <w:tab/>
      </w:r>
      <w:r w:rsidRPr="00DA5D17">
        <w:rPr>
          <w:rFonts w:ascii="Times New Roman" w:hAnsi="Times New Roman" w:cs="Times New Roman"/>
          <w:sz w:val="24"/>
          <w:szCs w:val="24"/>
        </w:rPr>
        <w:tab/>
      </w:r>
      <w:r w:rsidRPr="00DA5D17">
        <w:rPr>
          <w:rFonts w:ascii="Times New Roman" w:hAnsi="Times New Roman" w:cs="Times New Roman"/>
          <w:sz w:val="24"/>
          <w:szCs w:val="24"/>
        </w:rPr>
        <w:tab/>
      </w:r>
      <w:r w:rsidRPr="00DA5D17">
        <w:rPr>
          <w:rFonts w:ascii="Times New Roman" w:hAnsi="Times New Roman" w:cs="Times New Roman"/>
          <w:sz w:val="24"/>
          <w:szCs w:val="24"/>
        </w:rPr>
        <w:tab/>
        <w:t>(5)</w:t>
      </w:r>
    </w:p>
    <w:p w:rsidR="00484EBC" w:rsidRPr="00DA5D17" w:rsidRDefault="00484EBC" w:rsidP="00FA6E31">
      <w:pPr>
        <w:rPr>
          <w:rFonts w:ascii="Times New Roman" w:hAnsi="Times New Roman" w:cs="Times New Roman"/>
          <w:sz w:val="24"/>
          <w:szCs w:val="24"/>
        </w:rPr>
      </w:pPr>
      <w:r w:rsidRPr="00DA5D17">
        <w:rPr>
          <w:rFonts w:ascii="Times New Roman" w:hAnsi="Times New Roman" w:cs="Times New Roman"/>
          <w:sz w:val="24"/>
          <w:szCs w:val="24"/>
        </w:rPr>
        <w:t>We can ignore the factor of x in the denominator of 2/(1+x) and solve for σ</w:t>
      </w:r>
      <w:r w:rsidRPr="00DA5D17">
        <w:rPr>
          <w:rFonts w:ascii="Times New Roman" w:hAnsi="Times New Roman" w:cs="Times New Roman"/>
          <w:sz w:val="24"/>
          <w:szCs w:val="24"/>
          <w:vertAlign w:val="subscript"/>
        </w:rPr>
        <w:t>0</w:t>
      </w:r>
    </w:p>
    <w:p w:rsidR="00484EBC" w:rsidRPr="00DA5D17" w:rsidRDefault="00484EBC" w:rsidP="00FA6E31">
      <w:pPr>
        <w:rPr>
          <w:rFonts w:ascii="Times New Roman" w:hAnsi="Times New Roman" w:cs="Times New Roman"/>
          <w:sz w:val="24"/>
          <w:szCs w:val="24"/>
        </w:rPr>
      </w:pPr>
      <w:r w:rsidRPr="00DA5D17">
        <w:rPr>
          <w:rFonts w:ascii="Times New Roman" w:hAnsi="Times New Roman" w:cs="Times New Roman"/>
          <w:position w:val="-30"/>
          <w:sz w:val="24"/>
          <w:szCs w:val="24"/>
        </w:rPr>
        <w:object w:dxaOrig="2299" w:dyaOrig="680">
          <v:shape id="_x0000_i1047" type="#_x0000_t75" style="width:115.15pt;height:34.15pt" o:ole="">
            <v:imagedata r:id="rId22" o:title=""/>
          </v:shape>
          <o:OLEObject Type="Embed" ProgID="Equation.DSMT4" ShapeID="_x0000_i1047" DrawAspect="Content" ObjectID="_1648899364" r:id="rId23"/>
        </w:object>
      </w:r>
      <w:r w:rsidRPr="00DA5D17">
        <w:rPr>
          <w:rFonts w:ascii="Times New Roman" w:hAnsi="Times New Roman" w:cs="Times New Roman"/>
          <w:sz w:val="24"/>
          <w:szCs w:val="24"/>
        </w:rPr>
        <w:tab/>
      </w:r>
      <w:r w:rsidRPr="00DA5D17">
        <w:rPr>
          <w:rFonts w:ascii="Times New Roman" w:hAnsi="Times New Roman" w:cs="Times New Roman"/>
          <w:sz w:val="24"/>
          <w:szCs w:val="24"/>
        </w:rPr>
        <w:tab/>
      </w:r>
      <w:r w:rsidRPr="00DA5D17">
        <w:rPr>
          <w:rFonts w:ascii="Times New Roman" w:hAnsi="Times New Roman" w:cs="Times New Roman"/>
          <w:sz w:val="24"/>
          <w:szCs w:val="24"/>
        </w:rPr>
        <w:tab/>
      </w:r>
      <w:r w:rsidRPr="00DA5D17">
        <w:rPr>
          <w:rFonts w:ascii="Times New Roman" w:hAnsi="Times New Roman" w:cs="Times New Roman"/>
          <w:sz w:val="24"/>
          <w:szCs w:val="24"/>
        </w:rPr>
        <w:tab/>
      </w:r>
      <w:r w:rsidRPr="00DA5D17">
        <w:rPr>
          <w:rFonts w:ascii="Times New Roman" w:hAnsi="Times New Roman" w:cs="Times New Roman"/>
          <w:sz w:val="24"/>
          <w:szCs w:val="24"/>
        </w:rPr>
        <w:tab/>
      </w:r>
      <w:r w:rsidRPr="00DA5D17">
        <w:rPr>
          <w:rFonts w:ascii="Times New Roman" w:hAnsi="Times New Roman" w:cs="Times New Roman"/>
          <w:sz w:val="24"/>
          <w:szCs w:val="24"/>
        </w:rPr>
        <w:tab/>
      </w:r>
      <w:r w:rsidRPr="00DA5D17">
        <w:rPr>
          <w:rFonts w:ascii="Times New Roman" w:hAnsi="Times New Roman" w:cs="Times New Roman"/>
          <w:sz w:val="24"/>
          <w:szCs w:val="24"/>
        </w:rPr>
        <w:tab/>
      </w:r>
      <w:r w:rsidRPr="00DA5D17">
        <w:rPr>
          <w:rFonts w:ascii="Times New Roman" w:hAnsi="Times New Roman" w:cs="Times New Roman"/>
          <w:sz w:val="24"/>
          <w:szCs w:val="24"/>
        </w:rPr>
        <w:tab/>
      </w:r>
      <w:r w:rsidRPr="00DA5D17">
        <w:rPr>
          <w:rFonts w:ascii="Times New Roman" w:hAnsi="Times New Roman" w:cs="Times New Roman"/>
          <w:sz w:val="24"/>
          <w:szCs w:val="24"/>
        </w:rPr>
        <w:tab/>
        <w:t>(6)</w:t>
      </w:r>
    </w:p>
    <w:p w:rsidR="00484EBC" w:rsidRPr="00DA5D17" w:rsidRDefault="00484EBC" w:rsidP="00FA6E31">
      <w:pPr>
        <w:rPr>
          <w:rFonts w:ascii="Times New Roman" w:hAnsi="Times New Roman" w:cs="Times New Roman"/>
          <w:sz w:val="24"/>
          <w:szCs w:val="24"/>
        </w:rPr>
      </w:pPr>
      <w:r w:rsidRPr="00DA5D17">
        <w:rPr>
          <w:rFonts w:ascii="Times New Roman" w:hAnsi="Times New Roman" w:cs="Times New Roman"/>
          <w:sz w:val="24"/>
          <w:szCs w:val="24"/>
        </w:rPr>
        <w:t xml:space="preserve">From the P3 observations, we can do a simple linear regression to measured </w:t>
      </w:r>
      <w:proofErr w:type="spellStart"/>
      <w:r w:rsidRPr="00DA5D17">
        <w:rPr>
          <w:rFonts w:ascii="Times New Roman" w:hAnsi="Times New Roman" w:cs="Times New Roman"/>
          <w:sz w:val="24"/>
          <w:szCs w:val="24"/>
        </w:rPr>
        <w:t>nrcs</w:t>
      </w:r>
      <w:proofErr w:type="spellEnd"/>
      <w:r w:rsidRPr="00DA5D17">
        <w:rPr>
          <w:rFonts w:ascii="Times New Roman" w:hAnsi="Times New Roman" w:cs="Times New Roman"/>
          <w:sz w:val="24"/>
          <w:szCs w:val="24"/>
        </w:rPr>
        <w:t xml:space="preserve"> vs </w:t>
      </w:r>
      <w:r w:rsidRPr="00DA5D17">
        <w:rPr>
          <w:rFonts w:ascii="Times New Roman" w:hAnsi="Times New Roman" w:cs="Times New Roman"/>
          <w:position w:val="-10"/>
          <w:sz w:val="24"/>
          <w:szCs w:val="24"/>
        </w:rPr>
        <w:object w:dxaOrig="1120" w:dyaOrig="360">
          <v:shape id="_x0000_i1048" type="#_x0000_t75" style="width:55.9pt;height:18pt" o:ole="">
            <v:imagedata r:id="rId14" o:title=""/>
          </v:shape>
          <o:OLEObject Type="Embed" ProgID="Equation.DSMT4" ShapeID="_x0000_i1048" DrawAspect="Content" ObjectID="_1648899365" r:id="rId24"/>
        </w:object>
      </w:r>
    </w:p>
    <w:p w:rsidR="00484EBC" w:rsidRPr="00DA5D17" w:rsidRDefault="00484EBC" w:rsidP="00FA6E31">
      <w:pPr>
        <w:rPr>
          <w:rFonts w:ascii="Times New Roman" w:hAnsi="Times New Roman" w:cs="Times New Roman"/>
          <w:sz w:val="24"/>
          <w:szCs w:val="24"/>
        </w:rPr>
      </w:pPr>
      <w:r w:rsidRPr="00DA5D17">
        <w:rPr>
          <w:rFonts w:ascii="Times New Roman" w:hAnsi="Times New Roman" w:cs="Times New Roman"/>
          <w:position w:val="-10"/>
          <w:sz w:val="24"/>
          <w:szCs w:val="24"/>
        </w:rPr>
        <w:object w:dxaOrig="2680" w:dyaOrig="320">
          <v:shape id="_x0000_i1050" type="#_x0000_t75" style="width:133.9pt;height:16.15pt" o:ole="">
            <v:imagedata r:id="rId25" o:title=""/>
          </v:shape>
          <o:OLEObject Type="Embed" ProgID="Equation.DSMT4" ShapeID="_x0000_i1050" DrawAspect="Content" ObjectID="_1648899366" r:id="rId26"/>
        </w:object>
      </w:r>
      <w:r w:rsidRPr="00DA5D17">
        <w:rPr>
          <w:rFonts w:ascii="Times New Roman" w:hAnsi="Times New Roman" w:cs="Times New Roman"/>
          <w:sz w:val="24"/>
          <w:szCs w:val="24"/>
        </w:rPr>
        <w:tab/>
      </w:r>
      <w:r w:rsidRPr="00DA5D17">
        <w:rPr>
          <w:rFonts w:ascii="Times New Roman" w:hAnsi="Times New Roman" w:cs="Times New Roman"/>
          <w:sz w:val="24"/>
          <w:szCs w:val="24"/>
        </w:rPr>
        <w:tab/>
      </w:r>
      <w:r w:rsidRPr="00DA5D17">
        <w:rPr>
          <w:rFonts w:ascii="Times New Roman" w:hAnsi="Times New Roman" w:cs="Times New Roman"/>
          <w:sz w:val="24"/>
          <w:szCs w:val="24"/>
        </w:rPr>
        <w:tab/>
      </w:r>
      <w:r w:rsidRPr="00DA5D17">
        <w:rPr>
          <w:rFonts w:ascii="Times New Roman" w:hAnsi="Times New Roman" w:cs="Times New Roman"/>
          <w:sz w:val="24"/>
          <w:szCs w:val="24"/>
        </w:rPr>
        <w:tab/>
      </w:r>
      <w:r w:rsidRPr="00DA5D17">
        <w:rPr>
          <w:rFonts w:ascii="Times New Roman" w:hAnsi="Times New Roman" w:cs="Times New Roman"/>
          <w:sz w:val="24"/>
          <w:szCs w:val="24"/>
        </w:rPr>
        <w:tab/>
      </w:r>
      <w:r w:rsidRPr="00DA5D17">
        <w:rPr>
          <w:rFonts w:ascii="Times New Roman" w:hAnsi="Times New Roman" w:cs="Times New Roman"/>
          <w:sz w:val="24"/>
          <w:szCs w:val="24"/>
        </w:rPr>
        <w:tab/>
      </w:r>
      <w:r w:rsidRPr="00DA5D17">
        <w:rPr>
          <w:rFonts w:ascii="Times New Roman" w:hAnsi="Times New Roman" w:cs="Times New Roman"/>
          <w:sz w:val="24"/>
          <w:szCs w:val="24"/>
        </w:rPr>
        <w:tab/>
      </w:r>
      <w:r w:rsidRPr="00DA5D17">
        <w:rPr>
          <w:rFonts w:ascii="Times New Roman" w:hAnsi="Times New Roman" w:cs="Times New Roman"/>
          <w:sz w:val="24"/>
          <w:szCs w:val="24"/>
        </w:rPr>
        <w:tab/>
      </w:r>
      <w:r w:rsidRPr="00DA5D17">
        <w:rPr>
          <w:rFonts w:ascii="Times New Roman" w:hAnsi="Times New Roman" w:cs="Times New Roman"/>
          <w:sz w:val="24"/>
          <w:szCs w:val="24"/>
        </w:rPr>
        <w:tab/>
        <w:t>(7)</w:t>
      </w:r>
    </w:p>
    <w:p w:rsidR="00484EBC" w:rsidRPr="00DA5D17" w:rsidRDefault="00DD558F" w:rsidP="00FA6E31">
      <w:pPr>
        <w:rPr>
          <w:rFonts w:ascii="Times New Roman" w:hAnsi="Times New Roman" w:cs="Times New Roman"/>
          <w:sz w:val="24"/>
          <w:szCs w:val="24"/>
        </w:rPr>
      </w:pPr>
      <w:r w:rsidRPr="00DA5D17">
        <w:rPr>
          <w:rFonts w:ascii="Times New Roman" w:hAnsi="Times New Roman" w:cs="Times New Roman"/>
          <w:sz w:val="24"/>
          <w:szCs w:val="24"/>
        </w:rPr>
        <w:t>Which is shown in Fig. 1.  This fit provide two estimates of σ</w:t>
      </w:r>
      <w:r w:rsidRPr="00DA5D17">
        <w:rPr>
          <w:rFonts w:ascii="Times New Roman" w:hAnsi="Times New Roman" w:cs="Times New Roman"/>
          <w:sz w:val="24"/>
          <w:szCs w:val="24"/>
          <w:vertAlign w:val="subscript"/>
        </w:rPr>
        <w:t>0</w:t>
      </w:r>
      <w:r w:rsidRPr="00DA5D17">
        <w:rPr>
          <w:rFonts w:ascii="Times New Roman" w:hAnsi="Times New Roman" w:cs="Times New Roman"/>
          <w:sz w:val="24"/>
          <w:szCs w:val="24"/>
        </w:rPr>
        <w:t xml:space="preserve">: one is from (6) and the other from </w:t>
      </w:r>
      <w:r w:rsidRPr="00DA5D17">
        <w:rPr>
          <w:rFonts w:ascii="Times New Roman" w:hAnsi="Times New Roman" w:cs="Times New Roman"/>
          <w:position w:val="-12"/>
          <w:sz w:val="24"/>
          <w:szCs w:val="24"/>
        </w:rPr>
        <w:object w:dxaOrig="940" w:dyaOrig="360">
          <v:shape id="_x0000_i1057" type="#_x0000_t75" style="width:46.9pt;height:18pt" o:ole="">
            <v:imagedata r:id="rId27" o:title=""/>
          </v:shape>
          <o:OLEObject Type="Embed" ProgID="Equation.DSMT4" ShapeID="_x0000_i1057" DrawAspect="Content" ObjectID="_1648899367" r:id="rId28"/>
        </w:object>
      </w:r>
      <w:r w:rsidRPr="00DA5D17">
        <w:rPr>
          <w:rFonts w:ascii="Times New Roman" w:hAnsi="Times New Roman" w:cs="Times New Roman"/>
          <w:sz w:val="24"/>
          <w:szCs w:val="24"/>
        </w:rPr>
        <w:t xml:space="preserve">.  Because </w:t>
      </w:r>
      <w:r w:rsidRPr="00DA5D17">
        <w:rPr>
          <w:rFonts w:ascii="Times New Roman" w:hAnsi="Times New Roman" w:cs="Times New Roman"/>
          <w:sz w:val="24"/>
          <w:szCs w:val="24"/>
        </w:rPr>
        <w:t>σ</w:t>
      </w:r>
      <w:r w:rsidRPr="00DA5D17">
        <w:rPr>
          <w:rFonts w:ascii="Times New Roman" w:hAnsi="Times New Roman" w:cs="Times New Roman"/>
          <w:sz w:val="24"/>
          <w:szCs w:val="24"/>
          <w:vertAlign w:val="subscript"/>
        </w:rPr>
        <w:t>0</w:t>
      </w:r>
      <w:r w:rsidRPr="00DA5D17">
        <w:rPr>
          <w:rFonts w:ascii="Times New Roman" w:hAnsi="Times New Roman" w:cs="Times New Roman"/>
          <w:sz w:val="24"/>
          <w:szCs w:val="24"/>
          <w:vertAlign w:val="subscript"/>
        </w:rPr>
        <w:t xml:space="preserve"> </w:t>
      </w:r>
      <w:r w:rsidRPr="00DA5D17">
        <w:rPr>
          <w:rFonts w:ascii="Times New Roman" w:hAnsi="Times New Roman" w:cs="Times New Roman"/>
          <w:sz w:val="24"/>
          <w:szCs w:val="24"/>
        </w:rPr>
        <w:t xml:space="preserve">also depends on </w:t>
      </w:r>
      <w:proofErr w:type="spellStart"/>
      <w:r w:rsidRPr="00DA5D17">
        <w:rPr>
          <w:rFonts w:ascii="Times New Roman" w:hAnsi="Times New Roman" w:cs="Times New Roman"/>
          <w:sz w:val="24"/>
          <w:szCs w:val="24"/>
        </w:rPr>
        <w:t>windspeed</w:t>
      </w:r>
      <w:proofErr w:type="spellEnd"/>
      <w:r w:rsidRPr="00DA5D17">
        <w:rPr>
          <w:rFonts w:ascii="Times New Roman" w:hAnsi="Times New Roman" w:cs="Times New Roman"/>
          <w:sz w:val="24"/>
          <w:szCs w:val="24"/>
        </w:rPr>
        <w:t xml:space="preserve">, we are lumping all wind speeds </w:t>
      </w:r>
      <w:r w:rsidRPr="00DA5D17">
        <w:rPr>
          <w:rFonts w:ascii="Times New Roman" w:hAnsi="Times New Roman" w:cs="Times New Roman"/>
          <w:sz w:val="24"/>
          <w:szCs w:val="24"/>
        </w:rPr>
        <w:lastRenderedPageBreak/>
        <w:t xml:space="preserve">together in Fig. 1.  Fortunately, wind speed does not </w:t>
      </w:r>
      <w:proofErr w:type="spellStart"/>
      <w:r w:rsidRPr="00DA5D17">
        <w:rPr>
          <w:rFonts w:ascii="Times New Roman" w:hAnsi="Times New Roman" w:cs="Times New Roman"/>
          <w:sz w:val="24"/>
          <w:szCs w:val="24"/>
        </w:rPr>
        <w:t>vary</w:t>
      </w:r>
      <w:proofErr w:type="spellEnd"/>
      <w:r w:rsidRPr="00DA5D17">
        <w:rPr>
          <w:rFonts w:ascii="Times New Roman" w:hAnsi="Times New Roman" w:cs="Times New Roman"/>
          <w:sz w:val="24"/>
          <w:szCs w:val="24"/>
        </w:rPr>
        <w:t xml:space="preserve"> much in the trade wind zone, so we expect our results to be applicable for a mean wind speed of about 10 m/s.  The intercept gives </w:t>
      </w:r>
      <w:r w:rsidRPr="00DA5D17">
        <w:rPr>
          <w:rFonts w:ascii="Times New Roman" w:hAnsi="Times New Roman" w:cs="Times New Roman"/>
          <w:position w:val="-12"/>
          <w:sz w:val="24"/>
          <w:szCs w:val="24"/>
        </w:rPr>
        <w:object w:dxaOrig="1480" w:dyaOrig="360">
          <v:shape id="_x0000_i1062" type="#_x0000_t75" style="width:73.9pt;height:18pt" o:ole="">
            <v:imagedata r:id="rId29" o:title=""/>
          </v:shape>
          <o:OLEObject Type="Embed" ProgID="Equation.DSMT4" ShapeID="_x0000_i1062" DrawAspect="Content" ObjectID="_1648899368" r:id="rId30"/>
        </w:object>
      </w:r>
      <w:r w:rsidRPr="00DA5D17">
        <w:rPr>
          <w:rFonts w:ascii="Times New Roman" w:hAnsi="Times New Roman" w:cs="Times New Roman"/>
          <w:sz w:val="24"/>
          <w:szCs w:val="24"/>
        </w:rPr>
        <w:t xml:space="preserve"> while the slope gives </w:t>
      </w:r>
      <w:r w:rsidRPr="00DA5D17">
        <w:rPr>
          <w:rFonts w:ascii="Times New Roman" w:hAnsi="Times New Roman" w:cs="Times New Roman"/>
          <w:position w:val="-12"/>
          <w:sz w:val="24"/>
          <w:szCs w:val="24"/>
        </w:rPr>
        <w:object w:dxaOrig="859" w:dyaOrig="360">
          <v:shape id="_x0000_i1060" type="#_x0000_t75" style="width:43.15pt;height:18pt" o:ole="">
            <v:imagedata r:id="rId31" o:title=""/>
          </v:shape>
          <o:OLEObject Type="Embed" ProgID="Equation.DSMT4" ShapeID="_x0000_i1060" DrawAspect="Content" ObjectID="_1648899369" r:id="rId32"/>
        </w:object>
      </w:r>
      <w:r w:rsidRPr="00DA5D17">
        <w:rPr>
          <w:rFonts w:ascii="Times New Roman" w:hAnsi="Times New Roman" w:cs="Times New Roman"/>
          <w:sz w:val="24"/>
          <w:szCs w:val="24"/>
        </w:rPr>
        <w:t xml:space="preserve">which corresponds to </w:t>
      </w:r>
      <w:r w:rsidRPr="00DA5D17">
        <w:rPr>
          <w:rFonts w:ascii="Times New Roman" w:hAnsi="Times New Roman" w:cs="Times New Roman"/>
          <w:position w:val="-12"/>
          <w:sz w:val="24"/>
          <w:szCs w:val="24"/>
        </w:rPr>
        <w:object w:dxaOrig="1100" w:dyaOrig="360">
          <v:shape id="_x0000_i1065" type="#_x0000_t75" style="width:55.15pt;height:18pt" o:ole="">
            <v:imagedata r:id="rId33" o:title=""/>
          </v:shape>
          <o:OLEObject Type="Embed" ProgID="Equation.DSMT4" ShapeID="_x0000_i1065" DrawAspect="Content" ObjectID="_1648899370" r:id="rId34"/>
        </w:object>
      </w:r>
      <w:r w:rsidRPr="00DA5D17">
        <w:rPr>
          <w:rFonts w:ascii="Times New Roman" w:hAnsi="Times New Roman" w:cs="Times New Roman"/>
          <w:sz w:val="24"/>
          <w:szCs w:val="24"/>
        </w:rPr>
        <w:t xml:space="preserve">.  Note that the value computed from the intercept is dependent upon the absolute calibration of the radar while the slope value is not.  Thus, the </w:t>
      </w:r>
      <w:r w:rsidRPr="00DA5D17">
        <w:rPr>
          <w:rFonts w:ascii="Times New Roman" w:hAnsi="Times New Roman" w:cs="Times New Roman"/>
          <w:sz w:val="24"/>
          <w:szCs w:val="24"/>
        </w:rPr>
        <w:t xml:space="preserve">agreement </w:t>
      </w:r>
      <w:r w:rsidRPr="00DA5D17">
        <w:rPr>
          <w:rFonts w:ascii="Times New Roman" w:hAnsi="Times New Roman" w:cs="Times New Roman"/>
          <w:sz w:val="24"/>
          <w:szCs w:val="24"/>
        </w:rPr>
        <w:t xml:space="preserve">between the two estimates suggests the radar </w:t>
      </w:r>
      <w:bookmarkStart w:id="0" w:name="_GoBack"/>
      <w:bookmarkEnd w:id="0"/>
      <w:r w:rsidRPr="00DA5D17">
        <w:rPr>
          <w:rFonts w:ascii="Times New Roman" w:hAnsi="Times New Roman" w:cs="Times New Roman"/>
          <w:sz w:val="24"/>
          <w:szCs w:val="24"/>
        </w:rPr>
        <w:t>calibration is very close.</w:t>
      </w:r>
    </w:p>
    <w:p w:rsidR="00093D32" w:rsidRPr="00DA5D17" w:rsidRDefault="00093D32" w:rsidP="00FA6E31">
      <w:pPr>
        <w:rPr>
          <w:rFonts w:ascii="Times New Roman" w:hAnsi="Times New Roman" w:cs="Times New Roman"/>
          <w:sz w:val="24"/>
          <w:szCs w:val="24"/>
        </w:rPr>
      </w:pPr>
      <w:r w:rsidRPr="00DA5D17">
        <w:rPr>
          <w:rFonts w:ascii="Times New Roman" w:hAnsi="Times New Roman" w:cs="Times New Roman"/>
          <w:sz w:val="24"/>
          <w:szCs w:val="24"/>
        </w:rPr>
        <w:t xml:space="preserve">Another factor must be considered in using the </w:t>
      </w:r>
      <w:proofErr w:type="spellStart"/>
      <w:r w:rsidRPr="00DA5D17">
        <w:rPr>
          <w:rFonts w:ascii="Times New Roman" w:hAnsi="Times New Roman" w:cs="Times New Roman"/>
          <w:sz w:val="24"/>
          <w:szCs w:val="24"/>
        </w:rPr>
        <w:t>wband</w:t>
      </w:r>
      <w:proofErr w:type="spellEnd"/>
      <w:r w:rsidRPr="00DA5D17">
        <w:rPr>
          <w:rFonts w:ascii="Times New Roman" w:hAnsi="Times New Roman" w:cs="Times New Roman"/>
          <w:sz w:val="24"/>
          <w:szCs w:val="24"/>
        </w:rPr>
        <w:t xml:space="preserve"> </w:t>
      </w:r>
      <w:proofErr w:type="spellStart"/>
      <w:r w:rsidRPr="00DA5D17">
        <w:rPr>
          <w:rFonts w:ascii="Times New Roman" w:hAnsi="Times New Roman" w:cs="Times New Roman"/>
          <w:i/>
          <w:sz w:val="24"/>
          <w:szCs w:val="24"/>
        </w:rPr>
        <w:t>nrc</w:t>
      </w:r>
      <w:r w:rsidRPr="00DA5D17">
        <w:rPr>
          <w:rFonts w:ascii="Times New Roman" w:hAnsi="Times New Roman" w:cs="Times New Roman"/>
          <w:sz w:val="24"/>
          <w:szCs w:val="24"/>
        </w:rPr>
        <w:t>s</w:t>
      </w:r>
      <w:proofErr w:type="spellEnd"/>
      <w:r w:rsidRPr="00DA5D17">
        <w:rPr>
          <w:rFonts w:ascii="Times New Roman" w:hAnsi="Times New Roman" w:cs="Times New Roman"/>
          <w:sz w:val="24"/>
          <w:szCs w:val="24"/>
        </w:rPr>
        <w:t xml:space="preserve">.  The signal from the surface is so strong that it causes some saturation of the receiver.  This has the effect of reducing the sensitivity and the reduction increases as the surface is approached.  We can see this by plotting </w:t>
      </w:r>
      <w:proofErr w:type="spellStart"/>
      <w:r w:rsidRPr="00DA5D17">
        <w:rPr>
          <w:rFonts w:ascii="Times New Roman" w:hAnsi="Times New Roman" w:cs="Times New Roman"/>
          <w:i/>
          <w:sz w:val="24"/>
          <w:szCs w:val="24"/>
        </w:rPr>
        <w:t>nrcs</w:t>
      </w:r>
      <w:proofErr w:type="spellEnd"/>
      <w:r w:rsidRPr="00DA5D17">
        <w:rPr>
          <w:rFonts w:ascii="Times New Roman" w:hAnsi="Times New Roman" w:cs="Times New Roman"/>
          <w:sz w:val="24"/>
          <w:szCs w:val="24"/>
        </w:rPr>
        <w:t xml:space="preserve"> as a function of the </w:t>
      </w:r>
      <w:r w:rsidR="00D05B3F" w:rsidRPr="00DA5D17">
        <w:rPr>
          <w:rFonts w:ascii="Times New Roman" w:hAnsi="Times New Roman" w:cs="Times New Roman"/>
          <w:sz w:val="24"/>
          <w:szCs w:val="24"/>
        </w:rPr>
        <w:t xml:space="preserve">aircraft altitude (Fig. 2).  Based on this fit, we have developed a straightforward correction for </w:t>
      </w:r>
      <w:proofErr w:type="spellStart"/>
      <w:r w:rsidR="00D05B3F" w:rsidRPr="00DA5D17">
        <w:rPr>
          <w:rFonts w:ascii="Times New Roman" w:hAnsi="Times New Roman" w:cs="Times New Roman"/>
          <w:i/>
          <w:sz w:val="24"/>
          <w:szCs w:val="24"/>
        </w:rPr>
        <w:t>nrcs</w:t>
      </w:r>
      <w:proofErr w:type="spellEnd"/>
      <w:r w:rsidR="00D05B3F" w:rsidRPr="00DA5D17">
        <w:rPr>
          <w:rFonts w:ascii="Times New Roman" w:hAnsi="Times New Roman" w:cs="Times New Roman"/>
          <w:sz w:val="24"/>
          <w:szCs w:val="24"/>
        </w:rPr>
        <w:t xml:space="preserve"> using just aircraft altitude (pressure, </w:t>
      </w:r>
      <w:proofErr w:type="spellStart"/>
      <w:r w:rsidR="00D05B3F" w:rsidRPr="00F03F2E">
        <w:rPr>
          <w:rFonts w:ascii="Times New Roman" w:hAnsi="Times New Roman" w:cs="Times New Roman"/>
          <w:i/>
          <w:sz w:val="24"/>
          <w:szCs w:val="24"/>
        </w:rPr>
        <w:t>Pr</w:t>
      </w:r>
      <w:proofErr w:type="spellEnd"/>
      <w:r w:rsidR="00D05B3F" w:rsidRPr="00DA5D17">
        <w:rPr>
          <w:rFonts w:ascii="Times New Roman" w:hAnsi="Times New Roman" w:cs="Times New Roman"/>
          <w:sz w:val="24"/>
          <w:szCs w:val="24"/>
        </w:rPr>
        <w:t xml:space="preserve">, in </w:t>
      </w:r>
      <w:proofErr w:type="spellStart"/>
      <w:r w:rsidR="00D05B3F" w:rsidRPr="00DA5D17">
        <w:rPr>
          <w:rFonts w:ascii="Times New Roman" w:hAnsi="Times New Roman" w:cs="Times New Roman"/>
          <w:sz w:val="24"/>
          <w:szCs w:val="24"/>
        </w:rPr>
        <w:t>mb</w:t>
      </w:r>
      <w:proofErr w:type="spellEnd"/>
      <w:r w:rsidR="00D05B3F" w:rsidRPr="00DA5D17">
        <w:rPr>
          <w:rFonts w:ascii="Times New Roman" w:hAnsi="Times New Roman" w:cs="Times New Roman"/>
          <w:sz w:val="24"/>
          <w:szCs w:val="24"/>
        </w:rPr>
        <w:t>).</w:t>
      </w:r>
    </w:p>
    <w:p w:rsidR="00D05B3F" w:rsidRPr="00DA5D17" w:rsidRDefault="00D05B3F" w:rsidP="00FA6E31">
      <w:pPr>
        <w:rPr>
          <w:rFonts w:ascii="Times New Roman" w:hAnsi="Times New Roman" w:cs="Times New Roman"/>
          <w:sz w:val="24"/>
          <w:szCs w:val="24"/>
        </w:rPr>
      </w:pPr>
      <w:r w:rsidRPr="00DA5D17">
        <w:rPr>
          <w:rFonts w:ascii="Times New Roman" w:hAnsi="Times New Roman" w:cs="Times New Roman"/>
          <w:position w:val="-28"/>
          <w:sz w:val="24"/>
          <w:szCs w:val="24"/>
        </w:rPr>
        <w:object w:dxaOrig="2720" w:dyaOrig="680">
          <v:shape id="_x0000_i1069" type="#_x0000_t75" style="width:136.15pt;height:34.15pt" o:ole="">
            <v:imagedata r:id="rId35" o:title=""/>
          </v:shape>
          <o:OLEObject Type="Embed" ProgID="Equation.DSMT4" ShapeID="_x0000_i1069" DrawAspect="Content" ObjectID="_1648899371" r:id="rId36"/>
        </w:object>
      </w:r>
      <w:r w:rsidRPr="00DA5D17">
        <w:rPr>
          <w:rFonts w:ascii="Times New Roman" w:hAnsi="Times New Roman" w:cs="Times New Roman"/>
          <w:sz w:val="24"/>
          <w:szCs w:val="24"/>
        </w:rPr>
        <w:tab/>
      </w:r>
      <w:r w:rsidRPr="00DA5D17">
        <w:rPr>
          <w:rFonts w:ascii="Times New Roman" w:hAnsi="Times New Roman" w:cs="Times New Roman"/>
          <w:sz w:val="24"/>
          <w:szCs w:val="24"/>
        </w:rPr>
        <w:tab/>
      </w:r>
      <w:r w:rsidRPr="00DA5D17">
        <w:rPr>
          <w:rFonts w:ascii="Times New Roman" w:hAnsi="Times New Roman" w:cs="Times New Roman"/>
          <w:sz w:val="24"/>
          <w:szCs w:val="24"/>
        </w:rPr>
        <w:tab/>
      </w:r>
      <w:r w:rsidRPr="00DA5D17">
        <w:rPr>
          <w:rFonts w:ascii="Times New Roman" w:hAnsi="Times New Roman" w:cs="Times New Roman"/>
          <w:sz w:val="24"/>
          <w:szCs w:val="24"/>
        </w:rPr>
        <w:tab/>
      </w:r>
      <w:r w:rsidRPr="00DA5D17">
        <w:rPr>
          <w:rFonts w:ascii="Times New Roman" w:hAnsi="Times New Roman" w:cs="Times New Roman"/>
          <w:sz w:val="24"/>
          <w:szCs w:val="24"/>
        </w:rPr>
        <w:tab/>
      </w:r>
      <w:r w:rsidRPr="00DA5D17">
        <w:rPr>
          <w:rFonts w:ascii="Times New Roman" w:hAnsi="Times New Roman" w:cs="Times New Roman"/>
          <w:sz w:val="24"/>
          <w:szCs w:val="24"/>
        </w:rPr>
        <w:tab/>
      </w:r>
      <w:r w:rsidRPr="00DA5D17">
        <w:rPr>
          <w:rFonts w:ascii="Times New Roman" w:hAnsi="Times New Roman" w:cs="Times New Roman"/>
          <w:sz w:val="24"/>
          <w:szCs w:val="24"/>
        </w:rPr>
        <w:tab/>
      </w:r>
      <w:r w:rsidRPr="00DA5D17">
        <w:rPr>
          <w:rFonts w:ascii="Times New Roman" w:hAnsi="Times New Roman" w:cs="Times New Roman"/>
          <w:sz w:val="24"/>
          <w:szCs w:val="24"/>
        </w:rPr>
        <w:tab/>
      </w:r>
      <w:r w:rsidR="000423F6" w:rsidRPr="00DA5D17">
        <w:rPr>
          <w:rFonts w:ascii="Times New Roman" w:hAnsi="Times New Roman" w:cs="Times New Roman"/>
          <w:sz w:val="24"/>
          <w:szCs w:val="24"/>
        </w:rPr>
        <w:tab/>
      </w:r>
      <w:r w:rsidRPr="00DA5D17">
        <w:rPr>
          <w:rFonts w:ascii="Times New Roman" w:hAnsi="Times New Roman" w:cs="Times New Roman"/>
          <w:sz w:val="24"/>
          <w:szCs w:val="24"/>
        </w:rPr>
        <w:t>(8)</w:t>
      </w:r>
    </w:p>
    <w:p w:rsidR="00484EBC" w:rsidRPr="001D3849" w:rsidRDefault="000423F6">
      <w:pPr>
        <w:rPr>
          <w:rFonts w:ascii="Times New Roman" w:hAnsi="Times New Roman" w:cs="Times New Roman"/>
          <w:sz w:val="24"/>
          <w:szCs w:val="24"/>
        </w:rPr>
      </w:pPr>
      <w:r w:rsidRPr="00DA5D17">
        <w:rPr>
          <w:rFonts w:ascii="Times New Roman" w:hAnsi="Times New Roman" w:cs="Times New Roman"/>
          <w:sz w:val="24"/>
          <w:szCs w:val="24"/>
        </w:rPr>
        <w:t xml:space="preserve">This </w:t>
      </w:r>
      <w:r w:rsidR="00D05B3F" w:rsidRPr="00DA5D17">
        <w:rPr>
          <w:rFonts w:ascii="Times New Roman" w:hAnsi="Times New Roman" w:cs="Times New Roman"/>
          <w:sz w:val="24"/>
          <w:szCs w:val="24"/>
        </w:rPr>
        <w:t>correction is small for altitudes higher than 5 km but is as large as 8 dB at 1 km.</w:t>
      </w:r>
      <w:r w:rsidR="001D3849">
        <w:rPr>
          <w:rFonts w:ascii="Times New Roman" w:hAnsi="Times New Roman" w:cs="Times New Roman"/>
          <w:sz w:val="24"/>
          <w:szCs w:val="24"/>
        </w:rPr>
        <w:t xml:space="preserve">  We can compute mean square slope from values of </w:t>
      </w:r>
      <w:proofErr w:type="spellStart"/>
      <w:r w:rsidR="001D3849">
        <w:rPr>
          <w:rFonts w:ascii="Times New Roman" w:hAnsi="Times New Roman" w:cs="Times New Roman"/>
          <w:i/>
          <w:sz w:val="24"/>
          <w:szCs w:val="24"/>
        </w:rPr>
        <w:t>nrcs_c</w:t>
      </w:r>
      <w:proofErr w:type="spellEnd"/>
      <w:r w:rsidR="001D3849">
        <w:rPr>
          <w:rFonts w:ascii="Times New Roman" w:hAnsi="Times New Roman" w:cs="Times New Roman"/>
          <w:sz w:val="24"/>
          <w:szCs w:val="24"/>
        </w:rPr>
        <w:t xml:space="preserve"> restricted to precipitation-free and near-nadir pointing angles:</w:t>
      </w:r>
    </w:p>
    <w:p w:rsidR="001D3849" w:rsidRDefault="001D3849">
      <w:pPr>
        <w:rPr>
          <w:rFonts w:ascii="Times New Roman" w:hAnsi="Times New Roman" w:cs="Times New Roman"/>
          <w:sz w:val="24"/>
          <w:szCs w:val="24"/>
        </w:rPr>
      </w:pPr>
      <w:r w:rsidRPr="001D3849">
        <w:rPr>
          <w:rFonts w:ascii="Times New Roman" w:hAnsi="Times New Roman" w:cs="Times New Roman"/>
          <w:position w:val="-10"/>
          <w:sz w:val="24"/>
          <w:szCs w:val="24"/>
        </w:rPr>
        <w:object w:dxaOrig="3200" w:dyaOrig="320">
          <v:shape id="_x0000_i1105" type="#_x0000_t75" style="width:160.15pt;height:16.15pt" o:ole="">
            <v:imagedata r:id="rId37" o:title=""/>
          </v:shape>
          <o:OLEObject Type="Embed" ProgID="Equation.DSMT4" ShapeID="_x0000_i1105" DrawAspect="Content" ObjectID="_1648899372" r:id="rId38"/>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1D3849" w:rsidRPr="00DA5D17" w:rsidRDefault="001D3849">
      <w:pPr>
        <w:rPr>
          <w:rFonts w:ascii="Times New Roman" w:hAnsi="Times New Roman" w:cs="Times New Roman"/>
          <w:sz w:val="24"/>
          <w:szCs w:val="24"/>
        </w:rPr>
      </w:pPr>
    </w:p>
    <w:p w:rsidR="00D05B3F" w:rsidRPr="00DA5D17" w:rsidRDefault="00D05B3F">
      <w:pPr>
        <w:rPr>
          <w:rFonts w:ascii="Times New Roman" w:hAnsi="Times New Roman" w:cs="Times New Roman"/>
          <w:sz w:val="24"/>
          <w:szCs w:val="24"/>
        </w:rPr>
      </w:pPr>
      <w:r w:rsidRPr="00DA5D17">
        <w:rPr>
          <w:rFonts w:ascii="Times New Roman" w:hAnsi="Times New Roman" w:cs="Times New Roman"/>
          <w:sz w:val="24"/>
          <w:szCs w:val="24"/>
        </w:rPr>
        <w:br w:type="page"/>
      </w:r>
    </w:p>
    <w:p w:rsidR="00FA6E31" w:rsidRPr="00DA5D17" w:rsidRDefault="00484EBC">
      <w:pPr>
        <w:rPr>
          <w:rFonts w:ascii="Times New Roman" w:hAnsi="Times New Roman" w:cs="Times New Roman"/>
          <w:sz w:val="24"/>
          <w:szCs w:val="24"/>
        </w:rPr>
      </w:pPr>
      <w:r w:rsidRPr="00DA5D17">
        <w:rPr>
          <w:rFonts w:ascii="Times New Roman" w:hAnsi="Times New Roman" w:cs="Times New Roman"/>
          <w:noProof/>
          <w:sz w:val="24"/>
          <w:szCs w:val="24"/>
        </w:rPr>
        <w:lastRenderedPageBreak/>
        <w:drawing>
          <wp:inline distT="0" distB="0" distL="0" distR="0">
            <wp:extent cx="4572000"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omic_nrcsVsRoll.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82509" cy="3436882"/>
                    </a:xfrm>
                    <a:prstGeom prst="rect">
                      <a:avLst/>
                    </a:prstGeom>
                  </pic:spPr>
                </pic:pic>
              </a:graphicData>
            </a:graphic>
          </wp:inline>
        </w:drawing>
      </w:r>
    </w:p>
    <w:p w:rsidR="00484EBC" w:rsidRPr="00DA5D17" w:rsidRDefault="00484EBC">
      <w:pPr>
        <w:rPr>
          <w:rFonts w:ascii="Times New Roman" w:hAnsi="Times New Roman" w:cs="Times New Roman"/>
          <w:sz w:val="24"/>
          <w:szCs w:val="24"/>
        </w:rPr>
      </w:pPr>
      <w:r w:rsidRPr="00DA5D17">
        <w:rPr>
          <w:rFonts w:ascii="Times New Roman" w:hAnsi="Times New Roman" w:cs="Times New Roman"/>
          <w:sz w:val="24"/>
          <w:szCs w:val="24"/>
        </w:rPr>
        <w:t xml:space="preserve">Figure 1.  </w:t>
      </w:r>
      <w:proofErr w:type="spellStart"/>
      <w:r w:rsidRPr="00DA5D17">
        <w:rPr>
          <w:rFonts w:ascii="Times New Roman" w:hAnsi="Times New Roman" w:cs="Times New Roman"/>
          <w:sz w:val="24"/>
          <w:szCs w:val="24"/>
        </w:rPr>
        <w:t>Wband</w:t>
      </w:r>
      <w:proofErr w:type="spellEnd"/>
      <w:r w:rsidRPr="00DA5D17">
        <w:rPr>
          <w:rFonts w:ascii="Times New Roman" w:hAnsi="Times New Roman" w:cs="Times New Roman"/>
          <w:sz w:val="24"/>
          <w:szCs w:val="24"/>
        </w:rPr>
        <w:t xml:space="preserve"> </w:t>
      </w:r>
      <w:proofErr w:type="spellStart"/>
      <w:r w:rsidRPr="0005003E">
        <w:rPr>
          <w:rFonts w:ascii="Times New Roman" w:hAnsi="Times New Roman" w:cs="Times New Roman"/>
          <w:i/>
          <w:sz w:val="24"/>
          <w:szCs w:val="24"/>
        </w:rPr>
        <w:t>nrcs</w:t>
      </w:r>
      <w:proofErr w:type="spellEnd"/>
      <w:r w:rsidRPr="00DA5D17">
        <w:rPr>
          <w:rFonts w:ascii="Times New Roman" w:hAnsi="Times New Roman" w:cs="Times New Roman"/>
          <w:sz w:val="24"/>
          <w:szCs w:val="24"/>
        </w:rPr>
        <w:t xml:space="preserve"> vs incidence angle for ATOMIC cloud-free samples.  The roll angle is used and samples are restricted to abs(pitch)&lt;1.5.  The red line is a linear regression with a=6.9 and b=-65.3.</w:t>
      </w:r>
    </w:p>
    <w:p w:rsidR="006570F4" w:rsidRPr="00DA5D17" w:rsidRDefault="00093D32">
      <w:pPr>
        <w:rPr>
          <w:rFonts w:ascii="Times New Roman" w:hAnsi="Times New Roman" w:cs="Times New Roman"/>
          <w:sz w:val="24"/>
          <w:szCs w:val="24"/>
        </w:rPr>
      </w:pPr>
      <w:r w:rsidRPr="00DA5D17">
        <w:rPr>
          <w:rFonts w:ascii="Times New Roman" w:hAnsi="Times New Roman" w:cs="Times New Roman"/>
          <w:sz w:val="24"/>
          <w:szCs w:val="24"/>
        </w:rPr>
        <w:drawing>
          <wp:inline distT="0" distB="0" distL="0" distR="0" wp14:anchorId="121828F5" wp14:editId="4AE5C55D">
            <wp:extent cx="4600575" cy="34504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03611" cy="3452708"/>
                    </a:xfrm>
                    <a:prstGeom prst="rect">
                      <a:avLst/>
                    </a:prstGeom>
                  </pic:spPr>
                </pic:pic>
              </a:graphicData>
            </a:graphic>
          </wp:inline>
        </w:drawing>
      </w:r>
    </w:p>
    <w:p w:rsidR="006570F4" w:rsidRDefault="006570F4">
      <w:pPr>
        <w:rPr>
          <w:rFonts w:ascii="Times New Roman" w:hAnsi="Times New Roman" w:cs="Times New Roman"/>
          <w:sz w:val="24"/>
          <w:szCs w:val="24"/>
        </w:rPr>
      </w:pPr>
      <w:r w:rsidRPr="00DA5D17">
        <w:rPr>
          <w:rFonts w:ascii="Times New Roman" w:hAnsi="Times New Roman" w:cs="Times New Roman"/>
          <w:sz w:val="24"/>
          <w:szCs w:val="24"/>
        </w:rPr>
        <w:t xml:space="preserve">Figure 2.  Height dependence of mean </w:t>
      </w:r>
      <w:proofErr w:type="spellStart"/>
      <w:r w:rsidRPr="00DA5D17">
        <w:rPr>
          <w:rFonts w:ascii="Times New Roman" w:hAnsi="Times New Roman" w:cs="Times New Roman"/>
          <w:i/>
          <w:sz w:val="24"/>
          <w:szCs w:val="24"/>
        </w:rPr>
        <w:t>nrcs</w:t>
      </w:r>
      <w:proofErr w:type="spellEnd"/>
      <w:r w:rsidRPr="00DA5D17">
        <w:rPr>
          <w:rFonts w:ascii="Times New Roman" w:hAnsi="Times New Roman" w:cs="Times New Roman"/>
          <w:sz w:val="24"/>
          <w:szCs w:val="24"/>
        </w:rPr>
        <w:t xml:space="preserve"> from cloud-free samples. The red line is a fit.</w:t>
      </w:r>
    </w:p>
    <w:p w:rsidR="0005003E" w:rsidRDefault="0005003E">
      <w:pPr>
        <w:rPr>
          <w:rFonts w:ascii="Times New Roman" w:hAnsi="Times New Roman" w:cs="Times New Roman"/>
          <w:sz w:val="24"/>
          <w:szCs w:val="24"/>
        </w:rPr>
      </w:pPr>
      <w:r w:rsidRPr="0005003E">
        <w:rPr>
          <w:rFonts w:ascii="Times New Roman" w:hAnsi="Times New Roman" w:cs="Times New Roman"/>
          <w:noProof/>
          <w:sz w:val="24"/>
          <w:szCs w:val="24"/>
        </w:rPr>
        <w:lastRenderedPageBreak/>
        <w:drawing>
          <wp:inline distT="0" distB="0" distL="0" distR="0">
            <wp:extent cx="4503403" cy="33766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4386" cy="3377350"/>
                    </a:xfrm>
                    <a:prstGeom prst="rect">
                      <a:avLst/>
                    </a:prstGeom>
                    <a:noFill/>
                    <a:ln>
                      <a:noFill/>
                    </a:ln>
                  </pic:spPr>
                </pic:pic>
              </a:graphicData>
            </a:graphic>
          </wp:inline>
        </w:drawing>
      </w:r>
    </w:p>
    <w:p w:rsidR="0005003E" w:rsidRPr="00DA5D17" w:rsidRDefault="00991205">
      <w:pPr>
        <w:rPr>
          <w:rFonts w:ascii="Times New Roman" w:hAnsi="Times New Roman" w:cs="Times New Roman"/>
          <w:sz w:val="24"/>
          <w:szCs w:val="24"/>
        </w:rPr>
      </w:pPr>
      <w:r>
        <w:rPr>
          <w:rFonts w:ascii="Times New Roman" w:hAnsi="Times New Roman" w:cs="Times New Roman"/>
          <w:sz w:val="24"/>
          <w:szCs w:val="24"/>
        </w:rPr>
        <w:t xml:space="preserve">Figure 3.  MSS </w:t>
      </w:r>
      <w:r w:rsidR="0005003E">
        <w:rPr>
          <w:rFonts w:ascii="Times New Roman" w:hAnsi="Times New Roman" w:cs="Times New Roman"/>
          <w:sz w:val="24"/>
          <w:szCs w:val="24"/>
        </w:rPr>
        <w:t>versus longitude for near-nadir view angles and cloud-free periods.  The red symbols are bin medians.</w:t>
      </w:r>
    </w:p>
    <w:sectPr w:rsidR="0005003E" w:rsidRPr="00DA5D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E31"/>
    <w:rsid w:val="000423F6"/>
    <w:rsid w:val="0005003E"/>
    <w:rsid w:val="00093D32"/>
    <w:rsid w:val="001D3849"/>
    <w:rsid w:val="002C53F6"/>
    <w:rsid w:val="00484EBC"/>
    <w:rsid w:val="006570F4"/>
    <w:rsid w:val="00991205"/>
    <w:rsid w:val="00D05B3F"/>
    <w:rsid w:val="00DA5D17"/>
    <w:rsid w:val="00DD558F"/>
    <w:rsid w:val="00F03F2E"/>
    <w:rsid w:val="00F433C5"/>
    <w:rsid w:val="00FA6E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F5A7E"/>
  <w15:chartTrackingRefBased/>
  <w15:docId w15:val="{50CBC93C-D527-4D1A-979B-23DEBF7AC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oleObject" Target="embeddings/oleObject5.bin"/><Relationship Id="rId18" Type="http://schemas.openxmlformats.org/officeDocument/2006/relationships/image" Target="media/image8.wmf"/><Relationship Id="rId26" Type="http://schemas.openxmlformats.org/officeDocument/2006/relationships/oleObject" Target="embeddings/oleObject12.bin"/><Relationship Id="rId39" Type="http://schemas.openxmlformats.org/officeDocument/2006/relationships/image" Target="media/image18.jpg"/><Relationship Id="rId3" Type="http://schemas.openxmlformats.org/officeDocument/2006/relationships/webSettings" Target="webSettings.xml"/><Relationship Id="rId21" Type="http://schemas.openxmlformats.org/officeDocument/2006/relationships/oleObject" Target="embeddings/oleObject9.bin"/><Relationship Id="rId34" Type="http://schemas.openxmlformats.org/officeDocument/2006/relationships/oleObject" Target="embeddings/oleObject16.bin"/><Relationship Id="rId42" Type="http://schemas.openxmlformats.org/officeDocument/2006/relationships/fontTable" Target="fontTable.xml"/><Relationship Id="rId7" Type="http://schemas.openxmlformats.org/officeDocument/2006/relationships/oleObject" Target="embeddings/oleObject2.bin"/><Relationship Id="rId12" Type="http://schemas.openxmlformats.org/officeDocument/2006/relationships/image" Target="media/image5.wmf"/><Relationship Id="rId17" Type="http://schemas.openxmlformats.org/officeDocument/2006/relationships/oleObject" Target="embeddings/oleObject7.bin"/><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8.bin"/><Relationship Id="rId2" Type="http://schemas.openxmlformats.org/officeDocument/2006/relationships/settings" Target="setting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image" Target="media/image13.wmf"/><Relationship Id="rId41" Type="http://schemas.openxmlformats.org/officeDocument/2006/relationships/image" Target="media/image20.emf"/><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oleObject" Target="embeddings/oleObject4.bin"/><Relationship Id="rId24" Type="http://schemas.openxmlformats.org/officeDocument/2006/relationships/oleObject" Target="embeddings/oleObject11.bin"/><Relationship Id="rId32" Type="http://schemas.openxmlformats.org/officeDocument/2006/relationships/oleObject" Target="embeddings/oleObject15.bin"/><Relationship Id="rId37" Type="http://schemas.openxmlformats.org/officeDocument/2006/relationships/image" Target="media/image17.wmf"/><Relationship Id="rId40" Type="http://schemas.openxmlformats.org/officeDocument/2006/relationships/image" Target="media/image19.png"/><Relationship Id="rId5" Type="http://schemas.openxmlformats.org/officeDocument/2006/relationships/oleObject" Target="embeddings/oleObject1.bin"/><Relationship Id="rId15" Type="http://schemas.openxmlformats.org/officeDocument/2006/relationships/oleObject" Target="embeddings/oleObject6.bin"/><Relationship Id="rId23" Type="http://schemas.openxmlformats.org/officeDocument/2006/relationships/oleObject" Target="embeddings/oleObject10.bin"/><Relationship Id="rId28" Type="http://schemas.openxmlformats.org/officeDocument/2006/relationships/oleObject" Target="embeddings/oleObject13.bin"/><Relationship Id="rId36" Type="http://schemas.openxmlformats.org/officeDocument/2006/relationships/oleObject" Target="embeddings/oleObject17.bin"/><Relationship Id="rId10" Type="http://schemas.openxmlformats.org/officeDocument/2006/relationships/image" Target="media/image4.wmf"/><Relationship Id="rId19" Type="http://schemas.openxmlformats.org/officeDocument/2006/relationships/oleObject" Target="embeddings/oleObject8.bin"/><Relationship Id="rId31" Type="http://schemas.openxmlformats.org/officeDocument/2006/relationships/image" Target="media/image14.wmf"/><Relationship Id="rId4" Type="http://schemas.openxmlformats.org/officeDocument/2006/relationships/image" Target="media/image1.wmf"/><Relationship Id="rId9" Type="http://schemas.openxmlformats.org/officeDocument/2006/relationships/oleObject" Target="embeddings/oleObject3.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2.wmf"/><Relationship Id="rId30" Type="http://schemas.openxmlformats.org/officeDocument/2006/relationships/oleObject" Target="embeddings/oleObject14.bin"/><Relationship Id="rId35" Type="http://schemas.openxmlformats.org/officeDocument/2006/relationships/image" Target="media/image16.w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2855</TotalTime>
  <Pages>4</Pages>
  <Words>582</Words>
  <Characters>3102</Characters>
  <Application>Microsoft Office Word</Application>
  <DocSecurity>0</DocSecurity>
  <Lines>94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fairall</dc:creator>
  <cp:keywords/>
  <dc:description/>
  <cp:lastModifiedBy>chris fairall</cp:lastModifiedBy>
  <cp:revision>12</cp:revision>
  <dcterms:created xsi:type="dcterms:W3CDTF">2020-04-16T17:25:00Z</dcterms:created>
  <dcterms:modified xsi:type="dcterms:W3CDTF">2020-04-20T20:34:00Z</dcterms:modified>
</cp:coreProperties>
</file>