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903" w:rsidRDefault="00E73D6E">
      <w:pPr>
        <w:spacing w:after="300" w:line="240" w:lineRule="auto"/>
        <w:rPr>
          <w:rFonts w:ascii="Cambria" w:eastAsia="Cambria" w:hAnsi="Cambria" w:cs="Cambria"/>
          <w:color w:val="17365D"/>
          <w:spacing w:val="5"/>
          <w:sz w:val="52"/>
        </w:rPr>
      </w:pPr>
      <w:r>
        <w:rPr>
          <w:rFonts w:ascii="Cambria" w:eastAsia="Cambria" w:hAnsi="Cambria" w:cs="Cambria"/>
          <w:color w:val="17365D"/>
          <w:spacing w:val="5"/>
          <w:sz w:val="52"/>
        </w:rPr>
        <w:t>M</w:t>
      </w:r>
      <w:r w:rsidR="00265B74">
        <w:rPr>
          <w:rFonts w:ascii="Cambria" w:eastAsia="Cambria" w:hAnsi="Cambria" w:cs="Cambria"/>
          <w:color w:val="17365D"/>
          <w:spacing w:val="5"/>
          <w:sz w:val="52"/>
        </w:rPr>
        <w:t>anual for the GCMS system during MOSAIC</w:t>
      </w:r>
      <w:r w:rsidR="00F94D66">
        <w:rPr>
          <w:rFonts w:ascii="Cambria" w:eastAsia="Cambria" w:hAnsi="Cambria" w:cs="Cambria"/>
          <w:color w:val="17365D"/>
          <w:spacing w:val="5"/>
          <w:sz w:val="52"/>
        </w:rPr>
        <w:t xml:space="preserve"> (Version 1.0, 10/14/2019)</w:t>
      </w:r>
    </w:p>
    <w:p w:rsidR="007F69BB" w:rsidRDefault="007F69BB" w:rsidP="007F69BB">
      <w:pPr>
        <w:rPr>
          <w:rFonts w:eastAsia="Cambria"/>
        </w:rPr>
      </w:pPr>
    </w:p>
    <w:p w:rsidR="007F69BB" w:rsidRDefault="007F69BB" w:rsidP="007F69BB">
      <w:pPr>
        <w:rPr>
          <w:rFonts w:eastAsia="Cambria"/>
        </w:rPr>
      </w:pPr>
      <w:r>
        <w:rPr>
          <w:rFonts w:ascii="Cambria" w:eastAsia="Cambria" w:hAnsi="Cambria" w:cs="Cambria"/>
          <w:b/>
          <w:color w:val="365F91"/>
          <w:sz w:val="28"/>
        </w:rPr>
        <w:t>Regular operation of the GCMS system</w:t>
      </w:r>
    </w:p>
    <w:p w:rsidR="000F5EB7" w:rsidRDefault="007F69BB" w:rsidP="007F69BB">
      <w:pPr>
        <w:rPr>
          <w:rFonts w:eastAsia="Cambria"/>
        </w:rPr>
      </w:pPr>
      <w:r>
        <w:rPr>
          <w:rFonts w:eastAsia="Cambria"/>
        </w:rPr>
        <w:t xml:space="preserve">The GCMS system is composed of 2 independent systems that need to be coordinated: on one side the </w:t>
      </w:r>
      <w:r w:rsidR="000F5EB7">
        <w:rPr>
          <w:rFonts w:eastAsia="Cambria"/>
        </w:rPr>
        <w:t xml:space="preserve">Inlet system, controlled by the </w:t>
      </w:r>
      <w:proofErr w:type="spellStart"/>
      <w:r w:rsidR="000F5EB7">
        <w:rPr>
          <w:rFonts w:eastAsia="Cambria"/>
        </w:rPr>
        <w:t>Labview</w:t>
      </w:r>
      <w:proofErr w:type="spellEnd"/>
      <w:r w:rsidR="000F5EB7">
        <w:rPr>
          <w:rFonts w:eastAsia="Cambria"/>
        </w:rPr>
        <w:t xml:space="preserve"> VI on the </w:t>
      </w:r>
      <w:proofErr w:type="spellStart"/>
      <w:r w:rsidR="000F5EB7">
        <w:rPr>
          <w:rFonts w:eastAsia="Cambria"/>
        </w:rPr>
        <w:t>Labview</w:t>
      </w:r>
      <w:proofErr w:type="spellEnd"/>
      <w:r w:rsidR="000F5EB7">
        <w:rPr>
          <w:rFonts w:eastAsia="Cambria"/>
        </w:rPr>
        <w:t xml:space="preserve"> computer and on the other side the Agilent GCMS, controlled by the Mass Hunter software on the Agilent computer.</w:t>
      </w:r>
    </w:p>
    <w:p w:rsidR="000F5EB7" w:rsidRDefault="000F5EB7" w:rsidP="007F69BB">
      <w:pPr>
        <w:rPr>
          <w:rFonts w:eastAsia="Cambria"/>
        </w:rPr>
      </w:pPr>
      <w:r>
        <w:rPr>
          <w:rFonts w:eastAsia="Cambria"/>
        </w:rPr>
        <w:t>Both systems are running a sequence that need to match in order to make sense of the data later.</w:t>
      </w:r>
    </w:p>
    <w:p w:rsidR="000F5EB7" w:rsidRDefault="000F5EB7" w:rsidP="007F69BB">
      <w:pPr>
        <w:rPr>
          <w:rFonts w:eastAsia="Cambria"/>
        </w:rPr>
      </w:pPr>
      <w:r>
        <w:rPr>
          <w:rFonts w:eastAsia="Cambria"/>
        </w:rPr>
        <w:t xml:space="preserve">On the inlet side, the sequence table can be viewed in the </w:t>
      </w:r>
      <w:proofErr w:type="spellStart"/>
      <w:r>
        <w:rPr>
          <w:rFonts w:eastAsia="Cambria"/>
        </w:rPr>
        <w:t>Labview</w:t>
      </w:r>
      <w:proofErr w:type="spellEnd"/>
      <w:r>
        <w:rPr>
          <w:rFonts w:eastAsia="Cambria"/>
        </w:rPr>
        <w:t xml:space="preserve"> VI, in the </w:t>
      </w:r>
      <w:proofErr w:type="spellStart"/>
      <w:r w:rsidRPr="000F5EB7">
        <w:rPr>
          <w:rFonts w:eastAsia="Cambria"/>
          <w:b/>
        </w:rPr>
        <w:t>Autosample</w:t>
      </w:r>
      <w:proofErr w:type="spellEnd"/>
      <w:r>
        <w:rPr>
          <w:rFonts w:eastAsia="Cambria"/>
        </w:rPr>
        <w:t xml:space="preserve"> tab.</w:t>
      </w:r>
    </w:p>
    <w:p w:rsidR="000F5EB7" w:rsidRDefault="000F5EB7" w:rsidP="007F69BB">
      <w:pPr>
        <w:rPr>
          <w:rFonts w:eastAsia="Cambria"/>
        </w:rPr>
      </w:pPr>
      <w:r>
        <w:rPr>
          <w:rFonts w:eastAsia="Cambria"/>
        </w:rPr>
        <w:t xml:space="preserve">On the GCMS side, the sequence can be viewed from the top menu bar (Sequence &gt; Edit Sequence…) or when the sequence is running, by </w:t>
      </w:r>
      <w:r w:rsidR="00635758">
        <w:rPr>
          <w:rFonts w:eastAsia="Cambria"/>
        </w:rPr>
        <w:t>clicking on Edit in the yellow bar that replaces the usual menu.</w:t>
      </w:r>
    </w:p>
    <w:p w:rsidR="00C924BB" w:rsidRPr="00795270" w:rsidRDefault="000F5EB7" w:rsidP="007F69BB">
      <w:pPr>
        <w:rPr>
          <w:rFonts w:eastAsia="Cambria"/>
        </w:rPr>
      </w:pPr>
      <w:r>
        <w:rPr>
          <w:rFonts w:eastAsia="Cambria"/>
        </w:rPr>
        <w:t>A fixed sequence of 49 runs has been established on both computers. Once initiated, a sequence wi</w:t>
      </w:r>
      <w:r w:rsidR="00635758">
        <w:rPr>
          <w:rFonts w:eastAsia="Cambria"/>
        </w:rPr>
        <w:t xml:space="preserve">ll run for about 3 days. The advance of the sequence should be watched every day (see Regular checks and maintenance at the end of this document). When a sequence is done, the </w:t>
      </w:r>
      <w:r w:rsidR="00635758" w:rsidRPr="00635758">
        <w:rPr>
          <w:rFonts w:eastAsia="Cambria"/>
          <w:b/>
        </w:rPr>
        <w:t>current sample#</w:t>
      </w:r>
      <w:r w:rsidR="00635758">
        <w:rPr>
          <w:rFonts w:eastAsia="Cambria"/>
        </w:rPr>
        <w:t xml:space="preserve"> in the </w:t>
      </w:r>
      <w:proofErr w:type="spellStart"/>
      <w:r w:rsidR="00635758">
        <w:rPr>
          <w:rFonts w:eastAsia="Cambria"/>
        </w:rPr>
        <w:t>Labview</w:t>
      </w:r>
      <w:proofErr w:type="spellEnd"/>
      <w:r w:rsidR="00635758">
        <w:rPr>
          <w:rFonts w:eastAsia="Cambria"/>
        </w:rPr>
        <w:t xml:space="preserve"> VI will be </w:t>
      </w:r>
      <w:r w:rsidR="00635758" w:rsidRPr="00635758">
        <w:rPr>
          <w:rFonts w:eastAsia="Cambria"/>
          <w:b/>
        </w:rPr>
        <w:t>49</w:t>
      </w:r>
      <w:r w:rsidR="00635758">
        <w:rPr>
          <w:rFonts w:eastAsia="Cambria"/>
        </w:rPr>
        <w:t xml:space="preserve"> and the </w:t>
      </w:r>
      <w:r w:rsidR="00635758" w:rsidRPr="00635758">
        <w:rPr>
          <w:rFonts w:eastAsia="Cambria"/>
          <w:b/>
        </w:rPr>
        <w:t>Run Status</w:t>
      </w:r>
      <w:r w:rsidR="00635758">
        <w:rPr>
          <w:rFonts w:eastAsia="Cambria"/>
        </w:rPr>
        <w:t xml:space="preserve"> in Mass Hunter will be </w:t>
      </w:r>
      <w:r w:rsidR="00635758" w:rsidRPr="00635758">
        <w:rPr>
          <w:rFonts w:eastAsia="Cambria"/>
          <w:b/>
        </w:rPr>
        <w:t>Idle</w:t>
      </w:r>
      <w:r w:rsidR="00635758">
        <w:rPr>
          <w:rFonts w:eastAsia="Cambria"/>
          <w:b/>
        </w:rPr>
        <w:t>.</w:t>
      </w:r>
      <w:r w:rsidR="00795270">
        <w:rPr>
          <w:rFonts w:eastAsia="Cambria"/>
          <w:b/>
        </w:rPr>
        <w:t xml:space="preserve"> </w:t>
      </w:r>
      <w:r w:rsidR="00795270" w:rsidRPr="00795270">
        <w:rPr>
          <w:rFonts w:eastAsia="Cambria"/>
        </w:rPr>
        <w:t xml:space="preserve">At that point a new sequence should </w:t>
      </w:r>
      <w:r w:rsidR="00795270">
        <w:rPr>
          <w:rFonts w:eastAsia="Cambria"/>
        </w:rPr>
        <w:t>be started, identical to the previous one.</w:t>
      </w:r>
    </w:p>
    <w:p w:rsidR="00635758" w:rsidRPr="00635758" w:rsidRDefault="00635758" w:rsidP="007F69BB">
      <w:pPr>
        <w:rPr>
          <w:rFonts w:eastAsia="Cambria"/>
        </w:rPr>
      </w:pPr>
      <w:r>
        <w:rPr>
          <w:rFonts w:eastAsia="Cambria"/>
        </w:rPr>
        <w:t xml:space="preserve">IMPORTANT NOTE: For this to work properly, </w:t>
      </w:r>
      <w:proofErr w:type="spellStart"/>
      <w:r>
        <w:rPr>
          <w:rFonts w:eastAsia="Cambria"/>
        </w:rPr>
        <w:t>Labview</w:t>
      </w:r>
      <w:proofErr w:type="spellEnd"/>
      <w:r>
        <w:rPr>
          <w:rFonts w:eastAsia="Cambria"/>
        </w:rPr>
        <w:t xml:space="preserve"> and Mass Hunter need to always be “in sync”</w:t>
      </w:r>
      <w:r w:rsidR="00795270">
        <w:rPr>
          <w:rFonts w:eastAsia="Cambria"/>
        </w:rPr>
        <w:t>. One program</w:t>
      </w:r>
      <w:r>
        <w:rPr>
          <w:rFonts w:eastAsia="Cambria"/>
        </w:rPr>
        <w:t xml:space="preserve"> can’t be stopped without pausing or stopping the</w:t>
      </w:r>
      <w:r w:rsidR="00795270">
        <w:rPr>
          <w:rFonts w:eastAsia="Cambria"/>
        </w:rPr>
        <w:t xml:space="preserve"> program on the other computer too. So, follow the instructions closely and if you are in doubt, contact Jacques (</w:t>
      </w:r>
      <w:hyperlink r:id="rId5" w:history="1">
        <w:r w:rsidR="00795270" w:rsidRPr="00E84480">
          <w:rPr>
            <w:rStyle w:val="Hyperlink"/>
            <w:rFonts w:eastAsia="Cambria"/>
          </w:rPr>
          <w:t>jhueber@colorado.edu</w:t>
        </w:r>
      </w:hyperlink>
      <w:r w:rsidR="00795270">
        <w:rPr>
          <w:rFonts w:eastAsia="Cambria"/>
        </w:rPr>
        <w:t>) or Detlev (detlev@colorado.edu).</w:t>
      </w:r>
      <w:r>
        <w:rPr>
          <w:rFonts w:eastAsia="Cambria"/>
        </w:rPr>
        <w:t xml:space="preserve"> </w:t>
      </w:r>
    </w:p>
    <w:p w:rsidR="00D14D12" w:rsidRDefault="00D14D12" w:rsidP="00D14D12">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Running Samples</w:t>
      </w:r>
      <w:r w:rsidR="003F3321">
        <w:rPr>
          <w:rFonts w:ascii="Cambria" w:eastAsia="Cambria" w:hAnsi="Cambria" w:cs="Cambria"/>
          <w:b/>
          <w:color w:val="365F91"/>
          <w:sz w:val="28"/>
        </w:rPr>
        <w:t xml:space="preserve"> (regular sampling sequence)</w:t>
      </w:r>
    </w:p>
    <w:p w:rsidR="000221FC" w:rsidRDefault="000221FC" w:rsidP="000221FC">
      <w:pPr>
        <w:keepNext/>
        <w:keepLines/>
        <w:spacing w:after="120" w:line="276" w:lineRule="auto"/>
        <w:rPr>
          <w:rFonts w:ascii="Calibri" w:eastAsia="Calibri" w:hAnsi="Calibri" w:cs="Calibri"/>
        </w:rPr>
      </w:pPr>
    </w:p>
    <w:p w:rsidR="00D14D12" w:rsidRDefault="00D14D12" w:rsidP="000221FC">
      <w:pPr>
        <w:keepNext/>
        <w:keepLines/>
        <w:spacing w:after="120" w:line="276" w:lineRule="auto"/>
        <w:rPr>
          <w:rFonts w:ascii="Calibri" w:eastAsia="Calibri" w:hAnsi="Calibri" w:cs="Calibri"/>
        </w:rPr>
      </w:pPr>
      <w:r>
        <w:rPr>
          <w:rFonts w:ascii="Calibri" w:eastAsia="Calibri" w:hAnsi="Calibri" w:cs="Calibri"/>
        </w:rPr>
        <w:t xml:space="preserve">This is the procedure to follow </w:t>
      </w:r>
      <w:r w:rsidR="00584A87">
        <w:rPr>
          <w:rFonts w:ascii="Calibri" w:eastAsia="Calibri" w:hAnsi="Calibri" w:cs="Calibri"/>
        </w:rPr>
        <w:t xml:space="preserve">when a sequence is </w:t>
      </w:r>
      <w:r w:rsidR="00795270">
        <w:rPr>
          <w:rFonts w:ascii="Calibri" w:eastAsia="Calibri" w:hAnsi="Calibri" w:cs="Calibri"/>
        </w:rPr>
        <w:t xml:space="preserve">ready to be started </w:t>
      </w:r>
      <w:r w:rsidR="00D97E5B">
        <w:rPr>
          <w:rFonts w:ascii="Calibri" w:eastAsia="Calibri" w:hAnsi="Calibri" w:cs="Calibri"/>
        </w:rPr>
        <w:t>and the system is</w:t>
      </w:r>
      <w:r>
        <w:rPr>
          <w:rFonts w:ascii="Calibri" w:eastAsia="Calibri" w:hAnsi="Calibri" w:cs="Calibri"/>
        </w:rPr>
        <w:t xml:space="preserve"> idle (</w:t>
      </w:r>
      <w:proofErr w:type="spellStart"/>
      <w:r w:rsidR="00584A87" w:rsidRPr="00795270">
        <w:rPr>
          <w:rFonts w:ascii="Calibri" w:eastAsia="Calibri" w:hAnsi="Calibri" w:cs="Calibri"/>
          <w:b/>
        </w:rPr>
        <w:t>Autosample</w:t>
      </w:r>
      <w:proofErr w:type="spellEnd"/>
      <w:r w:rsidR="00584A87">
        <w:rPr>
          <w:rFonts w:ascii="Calibri" w:eastAsia="Calibri" w:hAnsi="Calibri" w:cs="Calibri"/>
        </w:rPr>
        <w:t xml:space="preserve"> OFF</w:t>
      </w:r>
      <w:r w:rsidR="00795270">
        <w:rPr>
          <w:rFonts w:ascii="Calibri" w:eastAsia="Calibri" w:hAnsi="Calibri" w:cs="Calibri"/>
        </w:rPr>
        <w:t xml:space="preserve"> in </w:t>
      </w:r>
      <w:proofErr w:type="spellStart"/>
      <w:r w:rsidR="00795270">
        <w:rPr>
          <w:rFonts w:ascii="Calibri" w:eastAsia="Calibri" w:hAnsi="Calibri" w:cs="Calibri"/>
        </w:rPr>
        <w:t>Lavbiew</w:t>
      </w:r>
      <w:proofErr w:type="spellEnd"/>
      <w:r w:rsidR="00795270">
        <w:rPr>
          <w:rFonts w:ascii="Calibri" w:eastAsia="Calibri" w:hAnsi="Calibri" w:cs="Calibri"/>
        </w:rPr>
        <w:t xml:space="preserve">, Run Status </w:t>
      </w:r>
      <w:r w:rsidR="00795270" w:rsidRPr="00795270">
        <w:rPr>
          <w:rFonts w:ascii="Calibri" w:eastAsia="Calibri" w:hAnsi="Calibri" w:cs="Calibri"/>
          <w:b/>
        </w:rPr>
        <w:t>Idle</w:t>
      </w:r>
      <w:r w:rsidR="00795270">
        <w:rPr>
          <w:rFonts w:ascii="Calibri" w:eastAsia="Calibri" w:hAnsi="Calibri" w:cs="Calibri"/>
        </w:rPr>
        <w:t xml:space="preserve"> in Mass Hunter</w:t>
      </w:r>
      <w:r>
        <w:rPr>
          <w:rFonts w:ascii="Calibri" w:eastAsia="Calibri" w:hAnsi="Calibri" w:cs="Calibri"/>
        </w:rPr>
        <w:t>).</w:t>
      </w:r>
    </w:p>
    <w:p w:rsidR="00EA016D" w:rsidRPr="00EA016D" w:rsidRDefault="00F32262"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87936" behindDoc="0" locked="0" layoutInCell="1" allowOverlap="1" wp14:anchorId="5FCAF0CC" wp14:editId="0784BA39">
                <wp:simplePos x="0" y="0"/>
                <wp:positionH relativeFrom="column">
                  <wp:posOffset>683260</wp:posOffset>
                </wp:positionH>
                <wp:positionV relativeFrom="paragraph">
                  <wp:posOffset>603084</wp:posOffset>
                </wp:positionV>
                <wp:extent cx="647700" cy="206734"/>
                <wp:effectExtent l="19050" t="19050" r="19050" b="22225"/>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06734"/>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F0187" id="AutoShape 6" o:spid="_x0000_s1026" style="position:absolute;margin-left:53.8pt;margin-top:47.5pt;width:51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" filled="f" fillcolor="white [3201]" strokecolor="#ffc000" strokeweight="2.5pt">
                <v:shadow color="#868686"/>
              </v:roundrect>
            </w:pict>
          </mc:Fallback>
        </mc:AlternateContent>
      </w:r>
      <w:r w:rsidR="00EA016D">
        <w:rPr>
          <w:rFonts w:ascii="Calibri" w:eastAsia="Calibri" w:hAnsi="Calibri" w:cs="Calibri"/>
        </w:rPr>
        <w:t>On the Agilent</w:t>
      </w:r>
      <w:r w:rsidR="00877CFB">
        <w:rPr>
          <w:rFonts w:ascii="Calibri" w:eastAsia="Calibri" w:hAnsi="Calibri" w:cs="Calibri"/>
        </w:rPr>
        <w:t xml:space="preserve"> computer</w:t>
      </w:r>
      <w:r w:rsidR="00EA016D">
        <w:rPr>
          <w:rFonts w:ascii="Calibri" w:eastAsia="Calibri" w:hAnsi="Calibri" w:cs="Calibri"/>
        </w:rPr>
        <w:t>, in Mass Hunter, check that the Run Status shows: Idle.</w:t>
      </w:r>
      <w:r w:rsidR="00EA016D" w:rsidRPr="00EA01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A016D" w:rsidRPr="00EA016D">
        <w:rPr>
          <w:rFonts w:ascii="Calibri" w:eastAsia="Calibri" w:hAnsi="Calibri" w:cs="Calibri"/>
          <w:noProof/>
        </w:rPr>
        <w:drawing>
          <wp:inline distT="0" distB="0" distL="0" distR="0">
            <wp:extent cx="4275534" cy="771525"/>
            <wp:effectExtent l="0" t="0" r="0" b="0"/>
            <wp:docPr id="8" name="Picture 8" descr="C:\Users\arl\Documents\MOSAIC\Agil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Documents\MOSAIC\Agilent_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6" r="36057" b="79201"/>
                    <a:stretch/>
                  </pic:blipFill>
                  <pic:spPr bwMode="auto">
                    <a:xfrm>
                      <a:off x="0" y="0"/>
                      <a:ext cx="4286628" cy="773527"/>
                    </a:xfrm>
                    <a:prstGeom prst="rect">
                      <a:avLst/>
                    </a:prstGeom>
                    <a:noFill/>
                    <a:ln>
                      <a:noFill/>
                    </a:ln>
                    <a:extLst>
                      <a:ext uri="{53640926-AAD7-44D8-BBD7-CCE9431645EC}">
                        <a14:shadowObscured xmlns:a14="http://schemas.microsoft.com/office/drawing/2010/main"/>
                      </a:ext>
                    </a:extLst>
                  </pic:spPr>
                </pic:pic>
              </a:graphicData>
            </a:graphic>
          </wp:inline>
        </w:drawing>
      </w:r>
    </w:p>
    <w:p w:rsidR="00584A87" w:rsidRDefault="00F32262"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89984" behindDoc="0" locked="0" layoutInCell="1" allowOverlap="1" wp14:anchorId="3D2DDA46" wp14:editId="231B8693">
                <wp:simplePos x="0" y="0"/>
                <wp:positionH relativeFrom="column">
                  <wp:posOffset>1144988</wp:posOffset>
                </wp:positionH>
                <wp:positionV relativeFrom="paragraph">
                  <wp:posOffset>572549</wp:posOffset>
                </wp:positionV>
                <wp:extent cx="1514475" cy="127221"/>
                <wp:effectExtent l="19050" t="19050" r="28575" b="2540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27221"/>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25DF8" id="AutoShape 6" o:spid="_x0000_s1026" style="position:absolute;margin-left:90.15pt;margin-top:45.1pt;width:119.2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" filled="f" fillcolor="white [3201]" strokecolor="#ffc000" strokeweight="2.5pt">
                <v:shadow color="#868686"/>
              </v:roundrect>
            </w:pict>
          </mc:Fallback>
        </mc:AlternateContent>
      </w:r>
      <w:proofErr w:type="gramStart"/>
      <w:r w:rsidR="00877CFB">
        <w:rPr>
          <w:rFonts w:ascii="Calibri" w:eastAsia="Calibri" w:hAnsi="Calibri" w:cs="Calibri"/>
        </w:rPr>
        <w:t>in</w:t>
      </w:r>
      <w:proofErr w:type="gramEnd"/>
      <w:r w:rsidR="00877CFB">
        <w:rPr>
          <w:rFonts w:ascii="Calibri" w:eastAsia="Calibri" w:hAnsi="Calibri" w:cs="Calibri"/>
        </w:rPr>
        <w:t xml:space="preserve"> the </w:t>
      </w:r>
      <w:r w:rsidR="00BD7FF2">
        <w:rPr>
          <w:rFonts w:ascii="Calibri" w:eastAsia="Calibri" w:hAnsi="Calibri" w:cs="Calibri"/>
        </w:rPr>
        <w:t xml:space="preserve"> </w:t>
      </w:r>
      <w:r w:rsidR="00584A87">
        <w:rPr>
          <w:rFonts w:ascii="Calibri" w:eastAsia="Calibri" w:hAnsi="Calibri" w:cs="Calibri"/>
        </w:rPr>
        <w:t xml:space="preserve">top menu bar, click on </w:t>
      </w:r>
      <w:r w:rsidR="00584A87" w:rsidRPr="00BD7FF2">
        <w:rPr>
          <w:rFonts w:ascii="Calibri" w:eastAsia="Calibri" w:hAnsi="Calibri" w:cs="Calibri"/>
          <w:b/>
        </w:rPr>
        <w:t>Sequence</w:t>
      </w:r>
      <w:r w:rsidR="00584A87">
        <w:rPr>
          <w:rFonts w:ascii="Calibri" w:eastAsia="Calibri" w:hAnsi="Calibri" w:cs="Calibri"/>
        </w:rPr>
        <w:t xml:space="preserve">, then </w:t>
      </w:r>
      <w:r w:rsidR="00584A87" w:rsidRPr="00BD7FF2">
        <w:rPr>
          <w:rFonts w:ascii="Calibri" w:eastAsia="Calibri" w:hAnsi="Calibri" w:cs="Calibri"/>
          <w:b/>
        </w:rPr>
        <w:t>Save sequence as…</w:t>
      </w:r>
      <w:r w:rsidR="00584A87" w:rsidRPr="00584A87">
        <w:rPr>
          <w:rFonts w:ascii="Calibri" w:eastAsia="Calibri" w:hAnsi="Calibri" w:cs="Calibri"/>
          <w:noProof/>
        </w:rPr>
        <w:drawing>
          <wp:inline distT="0" distB="0" distL="0" distR="0">
            <wp:extent cx="4938919" cy="847725"/>
            <wp:effectExtent l="0" t="0" r="0" b="0"/>
            <wp:docPr id="44" name="Picture 44" descr="C:\Users\arl\Documents\MOSAIC\Agil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l\Documents\MOSAIC\Agilent_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5577" b="80342"/>
                    <a:stretch/>
                  </pic:blipFill>
                  <pic:spPr bwMode="auto">
                    <a:xfrm>
                      <a:off x="0" y="0"/>
                      <a:ext cx="4984612" cy="855568"/>
                    </a:xfrm>
                    <a:prstGeom prst="rect">
                      <a:avLst/>
                    </a:prstGeom>
                    <a:noFill/>
                    <a:ln>
                      <a:noFill/>
                    </a:ln>
                    <a:extLst>
                      <a:ext uri="{53640926-AAD7-44D8-BBD7-CCE9431645EC}">
                        <a14:shadowObscured xmlns:a14="http://schemas.microsoft.com/office/drawing/2010/main"/>
                      </a:ext>
                    </a:extLst>
                  </pic:spPr>
                </pic:pic>
              </a:graphicData>
            </a:graphic>
          </wp:inline>
        </w:drawing>
      </w:r>
    </w:p>
    <w:p w:rsidR="00584A87" w:rsidRDefault="00EA016D"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Save the new sequence using the following this format: GCMS_MOSAIC_Y</w:t>
      </w:r>
      <w:r w:rsidR="0076688E">
        <w:rPr>
          <w:rFonts w:ascii="Calibri" w:eastAsia="Calibri" w:hAnsi="Calibri" w:cs="Calibri"/>
        </w:rPr>
        <w:t>YYYMMDD, where YYYYMMDD is the current</w:t>
      </w:r>
      <w:r>
        <w:rPr>
          <w:rFonts w:ascii="Calibri" w:eastAsia="Calibri" w:hAnsi="Calibri" w:cs="Calibri"/>
        </w:rPr>
        <w:t xml:space="preserve"> date.</w:t>
      </w:r>
    </w:p>
    <w:p w:rsidR="00EA016D" w:rsidRPr="00F32262" w:rsidRDefault="00F32262"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Go to the </w:t>
      </w:r>
      <w:r w:rsidRPr="00F32262">
        <w:rPr>
          <w:rFonts w:ascii="Calibri" w:eastAsia="Calibri" w:hAnsi="Calibri" w:cs="Calibri"/>
          <w:b/>
        </w:rPr>
        <w:t>Sequence</w:t>
      </w:r>
      <w:r>
        <w:rPr>
          <w:rFonts w:ascii="Calibri" w:eastAsia="Calibri" w:hAnsi="Calibri" w:cs="Calibri"/>
        </w:rPr>
        <w:t xml:space="preserve"> menu again and choose </w:t>
      </w:r>
      <w:r w:rsidRPr="00F32262">
        <w:rPr>
          <w:rFonts w:ascii="Calibri" w:eastAsia="Calibri" w:hAnsi="Calibri" w:cs="Calibri"/>
          <w:b/>
        </w:rPr>
        <w:t>Load Sequence</w:t>
      </w:r>
    </w:p>
    <w:p w:rsidR="00F32262" w:rsidRDefault="00F32262"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lastRenderedPageBreak/>
        <w:t>Select the file that you just saved.</w:t>
      </w:r>
    </w:p>
    <w:p w:rsidR="00F32262" w:rsidRPr="00F32262" w:rsidRDefault="00F32262"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Go to the </w:t>
      </w:r>
      <w:r w:rsidRPr="00F32262">
        <w:rPr>
          <w:rFonts w:ascii="Calibri" w:eastAsia="Calibri" w:hAnsi="Calibri" w:cs="Calibri"/>
          <w:b/>
        </w:rPr>
        <w:t>Sequence</w:t>
      </w:r>
      <w:r>
        <w:rPr>
          <w:rFonts w:ascii="Calibri" w:eastAsia="Calibri" w:hAnsi="Calibri" w:cs="Calibri"/>
        </w:rPr>
        <w:t xml:space="preserve"> menu again and choose </w:t>
      </w:r>
      <w:r w:rsidRPr="00F32262">
        <w:rPr>
          <w:rFonts w:ascii="Calibri" w:eastAsia="Calibri" w:hAnsi="Calibri" w:cs="Calibri"/>
          <w:b/>
        </w:rPr>
        <w:t>Edit Sequence…</w:t>
      </w:r>
    </w:p>
    <w:p w:rsidR="0076688E" w:rsidRDefault="0076688E"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Check that all the lines in the sequence have a white background. (If they are greyed, go back to step 4 to load the sequence again).</w:t>
      </w:r>
    </w:p>
    <w:p w:rsidR="00F32262" w:rsidRPr="0076688E" w:rsidRDefault="00F32262" w:rsidP="000221FC">
      <w:pPr>
        <w:pStyle w:val="ListParagraph"/>
        <w:numPr>
          <w:ilvl w:val="0"/>
          <w:numId w:val="9"/>
        </w:numPr>
        <w:spacing w:after="120" w:line="276" w:lineRule="auto"/>
        <w:rPr>
          <w:rFonts w:ascii="Calibri" w:eastAsia="Calibri" w:hAnsi="Calibri" w:cs="Calibri"/>
        </w:rPr>
      </w:pPr>
      <w:r w:rsidRPr="0076688E">
        <w:rPr>
          <w:rFonts w:ascii="Calibri" w:eastAsia="Calibri" w:hAnsi="Calibri" w:cs="Calibri"/>
        </w:rPr>
        <w:t xml:space="preserve">In the first line of the sequence, </w:t>
      </w:r>
      <w:r w:rsidR="0076688E" w:rsidRPr="0076688E">
        <w:rPr>
          <w:rFonts w:ascii="Calibri" w:eastAsia="Calibri" w:hAnsi="Calibri" w:cs="Calibri"/>
        </w:rPr>
        <w:t xml:space="preserve">select the </w:t>
      </w:r>
      <w:r w:rsidR="0076688E" w:rsidRPr="0076688E">
        <w:rPr>
          <w:rFonts w:ascii="Calibri" w:eastAsia="Calibri" w:hAnsi="Calibri" w:cs="Calibri"/>
          <w:b/>
        </w:rPr>
        <w:t>Data File</w:t>
      </w:r>
      <w:r w:rsidR="0076688E" w:rsidRPr="0076688E">
        <w:rPr>
          <w:rFonts w:ascii="Calibri" w:eastAsia="Calibri" w:hAnsi="Calibri" w:cs="Calibri"/>
        </w:rPr>
        <w:t xml:space="preserve"> cell and </w:t>
      </w:r>
      <w:r w:rsidRPr="0076688E">
        <w:rPr>
          <w:rFonts w:ascii="Calibri" w:eastAsia="Calibri" w:hAnsi="Calibri" w:cs="Calibri"/>
        </w:rPr>
        <w:t xml:space="preserve">change the </w:t>
      </w:r>
      <w:r w:rsidR="0076688E" w:rsidRPr="0076688E">
        <w:rPr>
          <w:rFonts w:ascii="Calibri" w:eastAsia="Calibri" w:hAnsi="Calibri" w:cs="Calibri"/>
        </w:rPr>
        <w:t xml:space="preserve">Data File name to </w:t>
      </w:r>
      <w:r w:rsidR="0076688E" w:rsidRPr="0076688E">
        <w:rPr>
          <w:rFonts w:ascii="Calibri" w:eastAsia="Calibri" w:hAnsi="Calibri" w:cs="Calibri"/>
          <w:b/>
        </w:rPr>
        <w:t>MOSAIC_YYYYMMDD_01</w:t>
      </w:r>
      <w:r w:rsidR="0076688E" w:rsidRPr="0076688E">
        <w:rPr>
          <w:rFonts w:ascii="Calibri" w:eastAsia="Calibri" w:hAnsi="Calibri" w:cs="Calibri"/>
        </w:rPr>
        <w:t>, where YYYYMMDD is the current date.</w:t>
      </w:r>
    </w:p>
    <w:p w:rsidR="0076688E" w:rsidRDefault="0076688E"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92032" behindDoc="0" locked="0" layoutInCell="1" allowOverlap="1" wp14:anchorId="41E7594C" wp14:editId="63598975">
                <wp:simplePos x="0" y="0"/>
                <wp:positionH relativeFrom="column">
                  <wp:posOffset>3991555</wp:posOffset>
                </wp:positionH>
                <wp:positionV relativeFrom="paragraph">
                  <wp:posOffset>812248</wp:posOffset>
                </wp:positionV>
                <wp:extent cx="751205" cy="135172"/>
                <wp:effectExtent l="19050" t="19050" r="10795" b="17780"/>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135172"/>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B4BBB" id="AutoShape 6" o:spid="_x0000_s1026" style="position:absolute;margin-left:314.3pt;margin-top:63.95pt;width:59.15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" filled="f" fillcolor="white [3201]" strokecolor="#ffc000" strokeweight="2.5pt">
                <v:shadow color="#868686"/>
              </v:roundrect>
            </w:pict>
          </mc:Fallback>
        </mc:AlternateContent>
      </w:r>
      <w:r>
        <w:rPr>
          <w:rFonts w:ascii="Calibri" w:eastAsia="Calibri" w:hAnsi="Calibri" w:cs="Calibri"/>
        </w:rPr>
        <w:t>Then select all the cell</w:t>
      </w:r>
      <w:r w:rsidR="00597ADE">
        <w:rPr>
          <w:rFonts w:ascii="Calibri" w:eastAsia="Calibri" w:hAnsi="Calibri" w:cs="Calibri"/>
        </w:rPr>
        <w:t>s</w:t>
      </w:r>
      <w:r>
        <w:rPr>
          <w:rFonts w:ascii="Calibri" w:eastAsia="Calibri" w:hAnsi="Calibri" w:cs="Calibri"/>
        </w:rPr>
        <w:t xml:space="preserve"> in the Data File column, right click on one of the selected cell and choose </w:t>
      </w:r>
      <w:r w:rsidRPr="0076688E">
        <w:rPr>
          <w:rFonts w:ascii="Calibri" w:eastAsia="Calibri" w:hAnsi="Calibri" w:cs="Calibri"/>
          <w:b/>
        </w:rPr>
        <w:t xml:space="preserve">Fill </w:t>
      </w:r>
      <w:r w:rsidR="00597ADE">
        <w:rPr>
          <w:rFonts w:ascii="Calibri" w:eastAsia="Calibri" w:hAnsi="Calibri" w:cs="Calibri"/>
          <w:b/>
        </w:rPr>
        <w:t>I</w:t>
      </w:r>
      <w:r w:rsidRPr="0076688E">
        <w:rPr>
          <w:rFonts w:ascii="Calibri" w:eastAsia="Calibri" w:hAnsi="Calibri" w:cs="Calibri"/>
          <w:b/>
        </w:rPr>
        <w:t>ncrement</w:t>
      </w:r>
      <w:r>
        <w:rPr>
          <w:rFonts w:ascii="Calibri" w:eastAsia="Calibri" w:hAnsi="Calibri" w:cs="Calibri"/>
        </w:rPr>
        <w:t xml:space="preserve">. </w:t>
      </w:r>
      <w:r w:rsidRPr="0076688E">
        <w:rPr>
          <w:rFonts w:ascii="Calibri" w:eastAsia="Calibri" w:hAnsi="Calibri" w:cs="Calibri"/>
          <w:noProof/>
        </w:rPr>
        <w:drawing>
          <wp:inline distT="0" distB="0" distL="0" distR="0">
            <wp:extent cx="5466080" cy="840862"/>
            <wp:effectExtent l="0" t="0" r="1270" b="0"/>
            <wp:docPr id="47" name="Picture 47" descr="C:\Users\arl\Documents\MOSAIC\Agilen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l\Documents\MOSAIC\Agilent_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68" t="77035" r="11058"/>
                    <a:stretch/>
                  </pic:blipFill>
                  <pic:spPr bwMode="auto">
                    <a:xfrm>
                      <a:off x="0" y="0"/>
                      <a:ext cx="5469570" cy="841399"/>
                    </a:xfrm>
                    <a:prstGeom prst="rect">
                      <a:avLst/>
                    </a:prstGeom>
                    <a:noFill/>
                    <a:ln>
                      <a:noFill/>
                    </a:ln>
                    <a:extLst>
                      <a:ext uri="{53640926-AAD7-44D8-BBD7-CCE9431645EC}">
                        <a14:shadowObscured xmlns:a14="http://schemas.microsoft.com/office/drawing/2010/main"/>
                      </a:ext>
                    </a:extLst>
                  </pic:spPr>
                </pic:pic>
              </a:graphicData>
            </a:graphic>
          </wp:inline>
        </w:drawing>
      </w:r>
    </w:p>
    <w:p w:rsidR="00597ADE" w:rsidRPr="00597ADE" w:rsidRDefault="00597ADE"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Now, all the file names in the </w:t>
      </w:r>
      <w:r w:rsidRPr="00597ADE">
        <w:rPr>
          <w:rFonts w:ascii="Calibri" w:eastAsia="Calibri" w:hAnsi="Calibri" w:cs="Calibri"/>
          <w:b/>
        </w:rPr>
        <w:t>Data File</w:t>
      </w:r>
      <w:r>
        <w:rPr>
          <w:rFonts w:ascii="Calibri" w:eastAsia="Calibri" w:hAnsi="Calibri" w:cs="Calibri"/>
        </w:rPr>
        <w:t xml:space="preserve"> column should go from </w:t>
      </w:r>
      <w:r w:rsidRPr="0076688E">
        <w:rPr>
          <w:rFonts w:ascii="Calibri" w:eastAsia="Calibri" w:hAnsi="Calibri" w:cs="Calibri"/>
          <w:b/>
        </w:rPr>
        <w:t>MOSAIC_YYYYMMDD_01</w:t>
      </w:r>
      <w:r>
        <w:rPr>
          <w:rFonts w:ascii="Calibri" w:eastAsia="Calibri" w:hAnsi="Calibri" w:cs="Calibri"/>
          <w:b/>
        </w:rPr>
        <w:t xml:space="preserve"> </w:t>
      </w:r>
      <w:r w:rsidRPr="00597ADE">
        <w:rPr>
          <w:rFonts w:ascii="Calibri" w:eastAsia="Calibri" w:hAnsi="Calibri" w:cs="Calibri"/>
        </w:rPr>
        <w:t xml:space="preserve">to </w:t>
      </w:r>
      <w:r>
        <w:rPr>
          <w:rFonts w:ascii="Calibri" w:eastAsia="Calibri" w:hAnsi="Calibri" w:cs="Calibri"/>
          <w:b/>
        </w:rPr>
        <w:t>MOSAIC_YYYYMMDD_49. If it’s not the case, check again to make sure you started at the first line (line1) and went all the way down to the last line (line 49).</w:t>
      </w:r>
    </w:p>
    <w:p w:rsidR="00597ADE" w:rsidRDefault="00597ADE"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Click OK to close the sequence window.</w:t>
      </w:r>
    </w:p>
    <w:p w:rsidR="001013B3" w:rsidRDefault="001013B3"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Go to the </w:t>
      </w:r>
      <w:r>
        <w:rPr>
          <w:rFonts w:ascii="Calibri" w:eastAsia="Calibri" w:hAnsi="Calibri" w:cs="Calibri"/>
        </w:rPr>
        <w:t>Sequence menu again</w:t>
      </w:r>
      <w:r>
        <w:rPr>
          <w:rFonts w:ascii="Calibri" w:eastAsia="Calibri" w:hAnsi="Calibri" w:cs="Calibri"/>
        </w:rPr>
        <w:t xml:space="preserve"> and choose </w:t>
      </w:r>
      <w:r w:rsidRPr="001013B3">
        <w:rPr>
          <w:rFonts w:ascii="Calibri" w:eastAsia="Calibri" w:hAnsi="Calibri" w:cs="Calibri"/>
          <w:b/>
        </w:rPr>
        <w:t>Save Sequence</w:t>
      </w:r>
    </w:p>
    <w:p w:rsidR="00597ADE" w:rsidRPr="00003B09" w:rsidRDefault="00003B09"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Go to the Sequence menu again and choose </w:t>
      </w:r>
      <w:r w:rsidRPr="00003B09">
        <w:rPr>
          <w:rFonts w:ascii="Calibri" w:eastAsia="Calibri" w:hAnsi="Calibri" w:cs="Calibri"/>
          <w:b/>
        </w:rPr>
        <w:t>Run Sequence</w:t>
      </w:r>
      <w:r>
        <w:rPr>
          <w:rFonts w:ascii="Calibri" w:eastAsia="Calibri" w:hAnsi="Calibri" w:cs="Calibri"/>
          <w:b/>
        </w:rPr>
        <w:t>…</w:t>
      </w:r>
    </w:p>
    <w:p w:rsidR="00003B09" w:rsidRPr="00877CFB" w:rsidRDefault="00D97E5B"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94080" behindDoc="0" locked="0" layoutInCell="1" allowOverlap="1" wp14:anchorId="43CF3082" wp14:editId="7E84B5A0">
                <wp:simplePos x="0" y="0"/>
                <wp:positionH relativeFrom="column">
                  <wp:posOffset>1943100</wp:posOffset>
                </wp:positionH>
                <wp:positionV relativeFrom="paragraph">
                  <wp:posOffset>2927350</wp:posOffset>
                </wp:positionV>
                <wp:extent cx="1270000" cy="241300"/>
                <wp:effectExtent l="19050" t="19050" r="25400" b="2540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41300"/>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349A2" id="AutoShape 6" o:spid="_x0000_s1026" style="position:absolute;margin-left:153pt;margin-top:230.5pt;width:100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" filled="f" fillcolor="white [3201]" strokecolor="#ffc000" strokeweight="2.5pt">
                <v:shadow color="#868686"/>
              </v:roundrect>
            </w:pict>
          </mc:Fallback>
        </mc:AlternateContent>
      </w:r>
      <w:r w:rsidR="00003B09">
        <w:rPr>
          <w:rFonts w:ascii="Calibri" w:eastAsia="Calibri" w:hAnsi="Calibri" w:cs="Calibri"/>
        </w:rPr>
        <w:t>In the pop up window</w:t>
      </w:r>
      <w:r w:rsidR="00B261D8">
        <w:rPr>
          <w:rFonts w:ascii="Calibri" w:eastAsia="Calibri" w:hAnsi="Calibri" w:cs="Calibri"/>
        </w:rPr>
        <w:t xml:space="preserve">, enter your initials in the </w:t>
      </w:r>
      <w:r w:rsidR="00B261D8" w:rsidRPr="00B261D8">
        <w:rPr>
          <w:rFonts w:ascii="Calibri" w:eastAsia="Calibri" w:hAnsi="Calibri" w:cs="Calibri"/>
          <w:b/>
        </w:rPr>
        <w:t>Operator Name</w:t>
      </w:r>
      <w:r w:rsidR="00B261D8">
        <w:rPr>
          <w:rFonts w:ascii="Calibri" w:eastAsia="Calibri" w:hAnsi="Calibri" w:cs="Calibri"/>
        </w:rPr>
        <w:t>, then click on</w:t>
      </w:r>
      <w:r w:rsidR="002B38FE">
        <w:rPr>
          <w:rFonts w:ascii="Calibri" w:eastAsia="Calibri" w:hAnsi="Calibri" w:cs="Calibri"/>
        </w:rPr>
        <w:t xml:space="preserve"> the big </w:t>
      </w:r>
      <w:r w:rsidR="002B38FE" w:rsidRPr="002B38FE">
        <w:rPr>
          <w:rFonts w:ascii="Calibri" w:eastAsia="Calibri" w:hAnsi="Calibri" w:cs="Calibri"/>
          <w:b/>
        </w:rPr>
        <w:t>Run Sequence</w:t>
      </w:r>
      <w:r w:rsidR="002B38FE">
        <w:rPr>
          <w:rFonts w:ascii="Calibri" w:eastAsia="Calibri" w:hAnsi="Calibri" w:cs="Calibri"/>
        </w:rPr>
        <w:t xml:space="preserve"> button</w:t>
      </w:r>
      <w:r w:rsidR="00B261D8">
        <w:rPr>
          <w:rFonts w:ascii="Calibri" w:eastAsia="Calibri" w:hAnsi="Calibri" w:cs="Calibri"/>
        </w:rPr>
        <w:t xml:space="preserve"> </w:t>
      </w:r>
      <w:r>
        <w:rPr>
          <w:rFonts w:ascii="Calibri" w:eastAsia="Calibri" w:hAnsi="Calibri" w:cs="Calibri"/>
        </w:rPr>
        <w:t>(don’t click on OK, it will just close the window but nothing will happen!</w:t>
      </w:r>
      <w:proofErr w:type="gramStart"/>
      <w:r>
        <w:rPr>
          <w:rFonts w:ascii="Calibri" w:eastAsia="Calibri" w:hAnsi="Calibri" w:cs="Calibri"/>
        </w:rPr>
        <w:t>)</w:t>
      </w:r>
      <w:r w:rsidR="00B261D8" w:rsidRPr="00B261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261D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roofErr w:type="gramEnd"/>
      <w:r w:rsidR="002B38F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261D8" w:rsidRPr="00B261D8">
        <w:rPr>
          <w:rFonts w:ascii="Calibri" w:eastAsia="Calibri" w:hAnsi="Calibri" w:cs="Calibri"/>
          <w:noProof/>
        </w:rPr>
        <w:drawing>
          <wp:inline distT="0" distB="0" distL="0" distR="0">
            <wp:extent cx="4610100" cy="2825750"/>
            <wp:effectExtent l="0" t="0" r="0" b="0"/>
            <wp:docPr id="49" name="Picture 49" descr="C:\Users\arl\Documents\MOSAIC\Agilen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Documents\MOSAIC\Agilent_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436" b="15479"/>
                    <a:stretch/>
                  </pic:blipFill>
                  <pic:spPr bwMode="auto">
                    <a:xfrm>
                      <a:off x="0" y="0"/>
                      <a:ext cx="4610100" cy="2825750"/>
                    </a:xfrm>
                    <a:prstGeom prst="rect">
                      <a:avLst/>
                    </a:prstGeom>
                    <a:noFill/>
                    <a:ln>
                      <a:noFill/>
                    </a:ln>
                    <a:extLst>
                      <a:ext uri="{53640926-AAD7-44D8-BBD7-CCE9431645EC}">
                        <a14:shadowObscured xmlns:a14="http://schemas.microsoft.com/office/drawing/2010/main"/>
                      </a:ext>
                    </a:extLst>
                  </pic:spPr>
                </pic:pic>
              </a:graphicData>
            </a:graphic>
          </wp:inline>
        </w:drawing>
      </w:r>
    </w:p>
    <w:p w:rsidR="00877CFB" w:rsidRPr="00877CFB" w:rsidRDefault="00877CFB"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Wait for a few seconds that the software does all the necessary checks (don’t worry about windows that pop up for a few seconds). After 10-20s, the GCMS should be ready for acquiring the first sample. Check the following items: </w:t>
      </w:r>
      <w:r w:rsidR="00F7253A">
        <w:rPr>
          <w:rFonts w:ascii="Calibri" w:eastAsia="Calibri" w:hAnsi="Calibri" w:cs="Calibri"/>
        </w:rPr>
        <w:t xml:space="preserve">a yellow line should appear where the menu bar used to be, the Run Status should be </w:t>
      </w:r>
      <w:proofErr w:type="spellStart"/>
      <w:r w:rsidR="00F7253A" w:rsidRPr="00F7253A">
        <w:rPr>
          <w:rFonts w:ascii="Calibri" w:eastAsia="Calibri" w:hAnsi="Calibri" w:cs="Calibri"/>
          <w:b/>
        </w:rPr>
        <w:t>PreRun</w:t>
      </w:r>
      <w:proofErr w:type="spellEnd"/>
      <w:r w:rsidR="00F7253A">
        <w:rPr>
          <w:rFonts w:ascii="Calibri" w:eastAsia="Calibri" w:hAnsi="Calibri" w:cs="Calibri"/>
        </w:rPr>
        <w:t xml:space="preserve">, the Instrument Status should be </w:t>
      </w:r>
      <w:r w:rsidR="00F7253A" w:rsidRPr="001013B3">
        <w:rPr>
          <w:rFonts w:ascii="Calibri" w:eastAsia="Calibri" w:hAnsi="Calibri" w:cs="Calibri"/>
          <w:b/>
        </w:rPr>
        <w:t>Ready</w:t>
      </w:r>
      <w:r w:rsidR="00F7253A">
        <w:rPr>
          <w:rFonts w:ascii="Calibri" w:eastAsia="Calibri" w:hAnsi="Calibri" w:cs="Calibri"/>
        </w:rPr>
        <w:t xml:space="preserve"> and the Data File should be the first file name of the </w:t>
      </w:r>
      <w:r w:rsidR="00F7253A">
        <w:rPr>
          <w:rFonts w:ascii="Calibri" w:eastAsia="Calibri" w:hAnsi="Calibri" w:cs="Calibri"/>
        </w:rPr>
        <w:lastRenderedPageBreak/>
        <w:t>sequence (</w:t>
      </w:r>
      <w:r w:rsidR="00F7253A" w:rsidRPr="0076688E">
        <w:rPr>
          <w:rFonts w:ascii="Calibri" w:eastAsia="Calibri" w:hAnsi="Calibri" w:cs="Calibri"/>
          <w:b/>
        </w:rPr>
        <w:t>MOSAIC_YYYYMMDD_01</w:t>
      </w:r>
      <w:r w:rsidR="00F7253A">
        <w:rPr>
          <w:rFonts w:ascii="Calibri" w:eastAsia="Calibri" w:hAnsi="Calibri" w:cs="Calibri"/>
          <w:b/>
        </w:rPr>
        <w:t>)</w:t>
      </w:r>
      <w:r w:rsidR="000221FC">
        <w:rPr>
          <w:rFonts w:ascii="Calibri" w:eastAsia="Calibri" w:hAnsi="Calibri" w:cs="Calibri"/>
          <w:noProof/>
        </w:rPr>
        <mc:AlternateContent>
          <mc:Choice Requires="wps">
            <w:drawing>
              <wp:anchor distT="0" distB="0" distL="114300" distR="114300" simplePos="0" relativeHeight="251696128" behindDoc="0" locked="0" layoutInCell="1" allowOverlap="1" wp14:anchorId="4F83E6C7" wp14:editId="1239338B">
                <wp:simplePos x="0" y="0"/>
                <wp:positionH relativeFrom="column">
                  <wp:posOffset>651510</wp:posOffset>
                </wp:positionH>
                <wp:positionV relativeFrom="paragraph">
                  <wp:posOffset>512859</wp:posOffset>
                </wp:positionV>
                <wp:extent cx="4890052" cy="143124"/>
                <wp:effectExtent l="19050" t="19050" r="25400" b="28575"/>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052" cy="143124"/>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7462F" id="AutoShape 6" o:spid="_x0000_s1026" style="position:absolute;margin-left:51.3pt;margin-top:40.4pt;width:385.0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" filled="f" fillcolor="white [3201]" strokecolor="#ffc000" strokeweight="2.5pt">
                <v:shadow color="#868686"/>
              </v:roundrect>
            </w:pict>
          </mc:Fallback>
        </mc:AlternateContent>
      </w:r>
      <w:r w:rsidR="000221FC">
        <w:rPr>
          <w:rFonts w:ascii="Calibri" w:eastAsia="Calibri" w:hAnsi="Calibri" w:cs="Calibri"/>
          <w:noProof/>
        </w:rPr>
        <mc:AlternateContent>
          <mc:Choice Requires="wps">
            <w:drawing>
              <wp:anchor distT="0" distB="0" distL="114300" distR="114300" simplePos="0" relativeHeight="251698176" behindDoc="0" locked="0" layoutInCell="1" allowOverlap="1" wp14:anchorId="456669FC" wp14:editId="04FCBEB8">
                <wp:simplePos x="0" y="0"/>
                <wp:positionH relativeFrom="column">
                  <wp:posOffset>747395</wp:posOffset>
                </wp:positionH>
                <wp:positionV relativeFrom="paragraph">
                  <wp:posOffset>783342</wp:posOffset>
                </wp:positionV>
                <wp:extent cx="1956020" cy="437322"/>
                <wp:effectExtent l="19050" t="19050" r="25400" b="20320"/>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020" cy="437322"/>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E7492" id="AutoShape 6" o:spid="_x0000_s1026" style="position:absolute;margin-left:58.85pt;margin-top:61.7pt;width:154pt;height:3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" filled="f" fillcolor="white [3201]" strokecolor="#ffc000" strokeweight="2.5pt">
                <v:shadow color="#868686"/>
              </v:roundrect>
            </w:pict>
          </mc:Fallback>
        </mc:AlternateContent>
      </w:r>
      <w:r w:rsidR="00F7253A" w:rsidRPr="00F7253A">
        <w:rPr>
          <w:rFonts w:ascii="Calibri" w:eastAsia="Calibri" w:hAnsi="Calibri" w:cs="Calibri"/>
          <w:noProof/>
        </w:rPr>
        <w:drawing>
          <wp:inline distT="0" distB="0" distL="0" distR="0">
            <wp:extent cx="5228524" cy="1288112"/>
            <wp:effectExtent l="0" t="0" r="0" b="7620"/>
            <wp:docPr id="51" name="Picture 51" descr="C:\Users\arl\Documents\MOSAIC\Agilen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l\Documents\MOSAIC\Agilent_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5369" b="71698"/>
                    <a:stretch/>
                  </pic:blipFill>
                  <pic:spPr bwMode="auto">
                    <a:xfrm>
                      <a:off x="0" y="0"/>
                      <a:ext cx="5271642" cy="1298735"/>
                    </a:xfrm>
                    <a:prstGeom prst="rect">
                      <a:avLst/>
                    </a:prstGeom>
                    <a:noFill/>
                    <a:ln>
                      <a:noFill/>
                    </a:ln>
                    <a:extLst>
                      <a:ext uri="{53640926-AAD7-44D8-BBD7-CCE9431645EC}">
                        <a14:shadowObscured xmlns:a14="http://schemas.microsoft.com/office/drawing/2010/main"/>
                      </a:ext>
                    </a:extLst>
                  </pic:spPr>
                </pic:pic>
              </a:graphicData>
            </a:graphic>
          </wp:inline>
        </w:drawing>
      </w:r>
    </w:p>
    <w:p w:rsidR="00F7253A" w:rsidRDefault="00F7253A"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Now, the GCMS is all set. Go to the </w:t>
      </w:r>
      <w:proofErr w:type="spellStart"/>
      <w:r>
        <w:rPr>
          <w:rFonts w:ascii="Calibri" w:eastAsia="Calibri" w:hAnsi="Calibri" w:cs="Calibri"/>
        </w:rPr>
        <w:t>Labview</w:t>
      </w:r>
      <w:proofErr w:type="spellEnd"/>
      <w:r>
        <w:rPr>
          <w:rFonts w:ascii="Calibri" w:eastAsia="Calibri" w:hAnsi="Calibri" w:cs="Calibri"/>
        </w:rPr>
        <w:t xml:space="preserve"> computer.</w:t>
      </w:r>
    </w:p>
    <w:p w:rsidR="003F3321" w:rsidRDefault="00F7253A"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85888" behindDoc="0" locked="0" layoutInCell="1" allowOverlap="1" wp14:anchorId="7E5D935C" wp14:editId="66EB1E57">
                <wp:simplePos x="0" y="0"/>
                <wp:positionH relativeFrom="column">
                  <wp:posOffset>885825</wp:posOffset>
                </wp:positionH>
                <wp:positionV relativeFrom="paragraph">
                  <wp:posOffset>1415221</wp:posOffset>
                </wp:positionV>
                <wp:extent cx="495300" cy="295275"/>
                <wp:effectExtent l="19050" t="19050" r="19050" b="2857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C6AEE" id="AutoShape 6" o:spid="_x0000_s1026" style="position:absolute;margin-left:69.75pt;margin-top:111.45pt;width:39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" filled="f" fillcolor="white [3201]" strokecolor="#00b050" strokeweight="2.5pt">
                <v:shadow color="#868686"/>
              </v:roundrect>
            </w:pict>
          </mc:Fallback>
        </mc:AlternateContent>
      </w:r>
      <w:r w:rsidR="003F3321">
        <w:rPr>
          <w:rFonts w:ascii="Calibri" w:eastAsia="Calibri" w:hAnsi="Calibri" w:cs="Calibri"/>
        </w:rPr>
        <w:t xml:space="preserve">In the </w:t>
      </w:r>
      <w:proofErr w:type="spellStart"/>
      <w:r w:rsidR="003F3321">
        <w:rPr>
          <w:rFonts w:ascii="Calibri" w:eastAsia="Calibri" w:hAnsi="Calibri" w:cs="Calibri"/>
        </w:rPr>
        <w:t>Labview</w:t>
      </w:r>
      <w:proofErr w:type="spellEnd"/>
      <w:r w:rsidR="003F3321">
        <w:rPr>
          <w:rFonts w:ascii="Calibri" w:eastAsia="Calibri" w:hAnsi="Calibri" w:cs="Calibri"/>
        </w:rPr>
        <w:t xml:space="preserve"> VI, </w:t>
      </w:r>
      <w:r>
        <w:rPr>
          <w:rFonts w:ascii="Calibri" w:eastAsia="Calibri" w:hAnsi="Calibri" w:cs="Calibri"/>
        </w:rPr>
        <w:t>go to</w:t>
      </w:r>
      <w:r w:rsidR="003F3321" w:rsidRPr="00AC374C">
        <w:rPr>
          <w:rFonts w:ascii="Calibri" w:eastAsia="Calibri" w:hAnsi="Calibri" w:cs="Calibri"/>
        </w:rPr>
        <w:t xml:space="preserve"> the </w:t>
      </w:r>
      <w:proofErr w:type="spellStart"/>
      <w:r w:rsidR="003F3321" w:rsidRPr="00AC374C">
        <w:rPr>
          <w:rFonts w:ascii="Calibri" w:eastAsia="Calibri" w:hAnsi="Calibri" w:cs="Calibri"/>
          <w:b/>
        </w:rPr>
        <w:t>Autosample</w:t>
      </w:r>
      <w:proofErr w:type="spellEnd"/>
      <w:r w:rsidR="003F3321" w:rsidRPr="00AC374C">
        <w:rPr>
          <w:rFonts w:ascii="Calibri" w:eastAsia="Calibri" w:hAnsi="Calibri" w:cs="Calibri"/>
        </w:rPr>
        <w:t xml:space="preserve"> tab</w:t>
      </w:r>
      <w:r>
        <w:rPr>
          <w:rFonts w:ascii="Calibri" w:eastAsia="Calibri" w:hAnsi="Calibri" w:cs="Calibri"/>
        </w:rPr>
        <w:t xml:space="preserve"> and click on t</w:t>
      </w:r>
      <w:r w:rsidR="00584A87">
        <w:rPr>
          <w:rFonts w:ascii="Calibri" w:eastAsia="Calibri" w:hAnsi="Calibri" w:cs="Calibri"/>
        </w:rPr>
        <w:t xml:space="preserve">he </w:t>
      </w:r>
      <w:r w:rsidR="00584A87" w:rsidRPr="00584A87">
        <w:rPr>
          <w:rFonts w:ascii="Calibri" w:eastAsia="Calibri" w:hAnsi="Calibri" w:cs="Calibri"/>
          <w:b/>
        </w:rPr>
        <w:t>Reset Sample#</w:t>
      </w:r>
      <w:r w:rsidR="00584A87">
        <w:rPr>
          <w:rFonts w:ascii="Calibri" w:eastAsia="Calibri" w:hAnsi="Calibri" w:cs="Calibri"/>
        </w:rPr>
        <w:t xml:space="preserve"> button so that the </w:t>
      </w:r>
      <w:r w:rsidR="00584A87" w:rsidRPr="00584A87">
        <w:rPr>
          <w:rFonts w:ascii="Calibri" w:eastAsia="Calibri" w:hAnsi="Calibri" w:cs="Calibri"/>
          <w:b/>
        </w:rPr>
        <w:t>current sample#</w:t>
      </w:r>
      <w:r w:rsidR="00584A87">
        <w:rPr>
          <w:rFonts w:ascii="Calibri" w:eastAsia="Calibri" w:hAnsi="Calibri" w:cs="Calibri"/>
        </w:rPr>
        <w:t xml:space="preserve"> gets reset to 0.</w:t>
      </w:r>
      <w:r w:rsidR="00584A87" w:rsidRPr="00584A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84A87" w:rsidRPr="00584A87">
        <w:rPr>
          <w:rFonts w:ascii="Calibri" w:eastAsia="Calibri" w:hAnsi="Calibri" w:cs="Calibri"/>
          <w:noProof/>
        </w:rPr>
        <w:drawing>
          <wp:inline distT="0" distB="0" distL="0" distR="0">
            <wp:extent cx="4781550" cy="1428750"/>
            <wp:effectExtent l="0" t="0" r="0" b="0"/>
            <wp:docPr id="43" name="Picture 43" descr="C:\Users\arl\Documents\MOSAIC\LV_V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Documents\MOSAIC\LV_VI_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7412" r="19551" b="62540"/>
                    <a:stretch/>
                  </pic:blipFill>
                  <pic:spPr bwMode="auto">
                    <a:xfrm>
                      <a:off x="0" y="0"/>
                      <a:ext cx="478155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584A87" w:rsidRDefault="00F7253A"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Check that the </w:t>
      </w:r>
      <w:r w:rsidRPr="00F7253A">
        <w:rPr>
          <w:rFonts w:ascii="Calibri" w:eastAsia="Calibri" w:hAnsi="Calibri" w:cs="Calibri"/>
          <w:b/>
        </w:rPr>
        <w:t>current Sample#</w:t>
      </w:r>
      <w:r>
        <w:rPr>
          <w:rFonts w:ascii="Calibri" w:eastAsia="Calibri" w:hAnsi="Calibri" w:cs="Calibri"/>
        </w:rPr>
        <w:t xml:space="preserve"> has been updated to 0 and then click on the </w:t>
      </w:r>
      <w:proofErr w:type="spellStart"/>
      <w:r w:rsidRPr="00F7253A">
        <w:rPr>
          <w:rFonts w:ascii="Calibri" w:eastAsia="Calibri" w:hAnsi="Calibri" w:cs="Calibri"/>
          <w:b/>
        </w:rPr>
        <w:t>Autosample</w:t>
      </w:r>
      <w:proofErr w:type="spellEnd"/>
      <w:r>
        <w:rPr>
          <w:rFonts w:ascii="Calibri" w:eastAsia="Calibri" w:hAnsi="Calibri" w:cs="Calibri"/>
        </w:rPr>
        <w:t xml:space="preserve"> button.</w:t>
      </w:r>
    </w:p>
    <w:p w:rsidR="00584A87" w:rsidRDefault="00265B74"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 xml:space="preserve">The first sample should get started right away. </w:t>
      </w:r>
      <w:r w:rsidR="00F7253A">
        <w:rPr>
          <w:rFonts w:ascii="Calibri" w:eastAsia="Calibri" w:hAnsi="Calibri" w:cs="Calibri"/>
        </w:rPr>
        <w:t xml:space="preserve">Go to the Indicators tab and </w:t>
      </w:r>
      <w:r>
        <w:rPr>
          <w:rFonts w:ascii="Calibri" w:eastAsia="Calibri" w:hAnsi="Calibri" w:cs="Calibri"/>
        </w:rPr>
        <w:t>check that the Sample button is on.</w:t>
      </w:r>
    </w:p>
    <w:p w:rsidR="00265B74" w:rsidRDefault="00265B74" w:rsidP="000221FC">
      <w:pPr>
        <w:pStyle w:val="ListParagraph"/>
        <w:numPr>
          <w:ilvl w:val="0"/>
          <w:numId w:val="9"/>
        </w:numPr>
        <w:spacing w:after="120" w:line="276" w:lineRule="auto"/>
        <w:rPr>
          <w:rFonts w:ascii="Calibri" w:eastAsia="Calibri" w:hAnsi="Calibri" w:cs="Calibri"/>
        </w:rPr>
      </w:pPr>
      <w:r>
        <w:rPr>
          <w:rFonts w:ascii="Calibri" w:eastAsia="Calibri" w:hAnsi="Calibri" w:cs="Calibri"/>
        </w:rPr>
        <w:t>You are good to go!!</w:t>
      </w:r>
    </w:p>
    <w:p w:rsidR="00265B74" w:rsidRDefault="00265B74" w:rsidP="00265B74">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Pausing/resuming a sequence</w:t>
      </w:r>
    </w:p>
    <w:p w:rsidR="00265B74" w:rsidRDefault="00265B74" w:rsidP="00265B74">
      <w:pPr>
        <w:rPr>
          <w:rFonts w:eastAsia="Cambria"/>
        </w:rPr>
      </w:pPr>
    </w:p>
    <w:p w:rsidR="002949B2" w:rsidRDefault="00265B74" w:rsidP="00265B74">
      <w:pPr>
        <w:rPr>
          <w:rFonts w:eastAsia="Cambria"/>
        </w:rPr>
      </w:pPr>
      <w:r>
        <w:rPr>
          <w:rFonts w:eastAsia="Cambria"/>
        </w:rPr>
        <w:t>If you want to pause a sequence</w:t>
      </w:r>
      <w:r w:rsidR="002949B2">
        <w:rPr>
          <w:rFonts w:eastAsia="Cambria"/>
        </w:rPr>
        <w:t xml:space="preserve"> (stop sampling for a little while)</w:t>
      </w:r>
      <w:r>
        <w:rPr>
          <w:rFonts w:eastAsia="Cambria"/>
        </w:rPr>
        <w:t>,</w:t>
      </w:r>
      <w:r w:rsidR="002949B2">
        <w:rPr>
          <w:rFonts w:eastAsia="Cambria"/>
        </w:rPr>
        <w:t xml:space="preserve"> go to the </w:t>
      </w:r>
      <w:proofErr w:type="spellStart"/>
      <w:r w:rsidR="002949B2">
        <w:rPr>
          <w:rFonts w:eastAsia="Cambria"/>
        </w:rPr>
        <w:t>Labview</w:t>
      </w:r>
      <w:proofErr w:type="spellEnd"/>
      <w:r w:rsidR="002949B2">
        <w:rPr>
          <w:rFonts w:eastAsia="Cambria"/>
        </w:rPr>
        <w:t xml:space="preserve"> computer, in the </w:t>
      </w:r>
      <w:proofErr w:type="spellStart"/>
      <w:r w:rsidR="002949B2">
        <w:rPr>
          <w:rFonts w:eastAsia="Cambria"/>
        </w:rPr>
        <w:t>Autosample</w:t>
      </w:r>
      <w:proofErr w:type="spellEnd"/>
      <w:r w:rsidR="002949B2">
        <w:rPr>
          <w:rFonts w:eastAsia="Cambria"/>
        </w:rPr>
        <w:t xml:space="preserve"> tab and turn OFF</w:t>
      </w:r>
      <w:r>
        <w:rPr>
          <w:rFonts w:eastAsia="Cambria"/>
        </w:rPr>
        <w:t xml:space="preserve"> the </w:t>
      </w:r>
      <w:proofErr w:type="spellStart"/>
      <w:r w:rsidRPr="002949B2">
        <w:rPr>
          <w:rFonts w:eastAsia="Cambria"/>
          <w:b/>
        </w:rPr>
        <w:t>Autosample</w:t>
      </w:r>
      <w:proofErr w:type="spellEnd"/>
      <w:r w:rsidR="002949B2">
        <w:rPr>
          <w:rFonts w:eastAsia="Cambria"/>
        </w:rPr>
        <w:t xml:space="preserve"> button. The current run will finish and no new run will start.</w:t>
      </w:r>
    </w:p>
    <w:p w:rsidR="002949B2" w:rsidRDefault="002949B2" w:rsidP="00265B74">
      <w:pPr>
        <w:rPr>
          <w:rFonts w:eastAsia="Cambria"/>
        </w:rPr>
      </w:pPr>
      <w:r>
        <w:rPr>
          <w:rFonts w:eastAsia="Cambria"/>
        </w:rPr>
        <w:t>Don’t change anything on the Agilent computer. The sequence in Mass Hunter should not be interrupted.</w:t>
      </w:r>
    </w:p>
    <w:p w:rsidR="002949B2" w:rsidRDefault="002949B2" w:rsidP="00265B74">
      <w:pPr>
        <w:rPr>
          <w:rFonts w:eastAsia="Cambria"/>
        </w:rPr>
      </w:pPr>
      <w:r>
        <w:rPr>
          <w:rFonts w:eastAsia="Cambria"/>
        </w:rPr>
        <w:t xml:space="preserve">When you want to resume sampling, simply turn ON the </w:t>
      </w:r>
      <w:proofErr w:type="spellStart"/>
      <w:r w:rsidRPr="002949B2">
        <w:rPr>
          <w:rFonts w:eastAsia="Cambria"/>
          <w:b/>
        </w:rPr>
        <w:t>Autosample</w:t>
      </w:r>
      <w:proofErr w:type="spellEnd"/>
      <w:r>
        <w:rPr>
          <w:rFonts w:eastAsia="Cambria"/>
        </w:rPr>
        <w:t xml:space="preserve"> button again.</w:t>
      </w:r>
      <w:r w:rsidR="00DB69AF">
        <w:rPr>
          <w:rFonts w:eastAsia="Cambria"/>
        </w:rPr>
        <w:t xml:space="preserve"> The system will continue through its current sequence, it won’t start over from the beginning.</w:t>
      </w:r>
    </w:p>
    <w:p w:rsidR="002949B2" w:rsidRDefault="002949B2" w:rsidP="002949B2">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Interrupting a sequence</w:t>
      </w:r>
    </w:p>
    <w:p w:rsidR="002949B2" w:rsidRDefault="002949B2" w:rsidP="00265B74">
      <w:pPr>
        <w:rPr>
          <w:rFonts w:eastAsia="Cambria"/>
        </w:rPr>
      </w:pPr>
    </w:p>
    <w:p w:rsidR="002949B2" w:rsidRDefault="002949B2" w:rsidP="00265B74">
      <w:pPr>
        <w:rPr>
          <w:rFonts w:eastAsia="Cambria"/>
        </w:rPr>
      </w:pPr>
      <w:r>
        <w:rPr>
          <w:rFonts w:eastAsia="Cambria"/>
        </w:rPr>
        <w:t>If a sequence needs to be interrupted completely, then follow this procedure.</w:t>
      </w:r>
    </w:p>
    <w:p w:rsidR="002949B2" w:rsidRDefault="002949B2" w:rsidP="002949B2">
      <w:pPr>
        <w:pStyle w:val="ListParagraph"/>
        <w:numPr>
          <w:ilvl w:val="0"/>
          <w:numId w:val="11"/>
        </w:numPr>
        <w:rPr>
          <w:rFonts w:eastAsia="Cambria"/>
        </w:rPr>
      </w:pPr>
      <w:r>
        <w:rPr>
          <w:rFonts w:eastAsia="Cambria"/>
        </w:rPr>
        <w:t xml:space="preserve">On the </w:t>
      </w:r>
      <w:proofErr w:type="spellStart"/>
      <w:r>
        <w:rPr>
          <w:rFonts w:eastAsia="Cambria"/>
        </w:rPr>
        <w:t>Labview</w:t>
      </w:r>
      <w:proofErr w:type="spellEnd"/>
      <w:r>
        <w:rPr>
          <w:rFonts w:eastAsia="Cambria"/>
        </w:rPr>
        <w:t xml:space="preserve"> computer, in the </w:t>
      </w:r>
      <w:proofErr w:type="spellStart"/>
      <w:r>
        <w:rPr>
          <w:rFonts w:eastAsia="Cambria"/>
        </w:rPr>
        <w:t>Autosample</w:t>
      </w:r>
      <w:proofErr w:type="spellEnd"/>
      <w:r>
        <w:rPr>
          <w:rFonts w:eastAsia="Cambria"/>
        </w:rPr>
        <w:t xml:space="preserve"> tab, turn off the </w:t>
      </w:r>
      <w:proofErr w:type="spellStart"/>
      <w:r w:rsidRPr="002949B2">
        <w:rPr>
          <w:rFonts w:eastAsia="Cambria"/>
          <w:b/>
        </w:rPr>
        <w:t>Autosample</w:t>
      </w:r>
      <w:proofErr w:type="spellEnd"/>
      <w:r>
        <w:rPr>
          <w:rFonts w:eastAsia="Cambria"/>
        </w:rPr>
        <w:t xml:space="preserve"> button.</w:t>
      </w:r>
    </w:p>
    <w:p w:rsidR="002949B2" w:rsidRPr="00290121" w:rsidRDefault="00DB69AF" w:rsidP="002949B2">
      <w:pPr>
        <w:pStyle w:val="ListParagraph"/>
        <w:numPr>
          <w:ilvl w:val="0"/>
          <w:numId w:val="11"/>
        </w:numPr>
        <w:rPr>
          <w:rFonts w:eastAsia="Cambria"/>
        </w:rPr>
      </w:pPr>
      <w:r>
        <w:rPr>
          <w:rFonts w:eastAsia="Cambria"/>
        </w:rPr>
        <w:t xml:space="preserve">Wait for the current run to finish (could take up to 2h if a run just started). To make sure a run a finished, look in the </w:t>
      </w:r>
      <w:r w:rsidRPr="00DB69AF">
        <w:rPr>
          <w:rFonts w:eastAsia="Cambria"/>
          <w:b/>
        </w:rPr>
        <w:t xml:space="preserve">Indicators </w:t>
      </w:r>
      <w:r>
        <w:rPr>
          <w:rFonts w:eastAsia="Cambria"/>
        </w:rPr>
        <w:t xml:space="preserve">tab: the </w:t>
      </w:r>
      <w:r>
        <w:rPr>
          <w:rFonts w:eastAsia="Cambria"/>
          <w:b/>
        </w:rPr>
        <w:t>S</w:t>
      </w:r>
      <w:r w:rsidRPr="00DB69AF">
        <w:rPr>
          <w:rFonts w:eastAsia="Cambria"/>
          <w:b/>
        </w:rPr>
        <w:t>ample</w:t>
      </w:r>
      <w:r>
        <w:rPr>
          <w:rFonts w:eastAsia="Cambria"/>
        </w:rPr>
        <w:t xml:space="preserve"> button will turn itself off at the end of the run. Also look on the Agilent computer: the Run status should be in </w:t>
      </w:r>
      <w:proofErr w:type="spellStart"/>
      <w:r w:rsidRPr="00290121">
        <w:rPr>
          <w:rFonts w:eastAsia="Cambria"/>
          <w:b/>
        </w:rPr>
        <w:t>PreRun</w:t>
      </w:r>
      <w:proofErr w:type="spellEnd"/>
      <w:r>
        <w:rPr>
          <w:rFonts w:eastAsia="Cambria"/>
        </w:rPr>
        <w:t xml:space="preserve"> and the current </w:t>
      </w:r>
      <w:r w:rsidRPr="00290121">
        <w:rPr>
          <w:rFonts w:eastAsia="Cambria"/>
          <w:b/>
        </w:rPr>
        <w:t>Data File</w:t>
      </w:r>
      <w:r>
        <w:rPr>
          <w:rFonts w:eastAsia="Cambria"/>
        </w:rPr>
        <w:t xml:space="preserve"> name should be the one for the next run. For example: if the in the </w:t>
      </w:r>
      <w:proofErr w:type="spellStart"/>
      <w:r>
        <w:rPr>
          <w:rFonts w:eastAsia="Cambria"/>
        </w:rPr>
        <w:t>Labview</w:t>
      </w:r>
      <w:proofErr w:type="spellEnd"/>
      <w:r>
        <w:rPr>
          <w:rFonts w:eastAsia="Cambria"/>
        </w:rPr>
        <w:t xml:space="preserve"> VI, the </w:t>
      </w:r>
      <w:r>
        <w:rPr>
          <w:rFonts w:eastAsia="Cambria"/>
          <w:b/>
        </w:rPr>
        <w:t>C</w:t>
      </w:r>
      <w:r w:rsidRPr="00DB69AF">
        <w:rPr>
          <w:rFonts w:eastAsia="Cambria"/>
          <w:b/>
        </w:rPr>
        <w:t xml:space="preserve">urrent </w:t>
      </w:r>
      <w:r>
        <w:rPr>
          <w:rFonts w:eastAsia="Cambria"/>
          <w:b/>
        </w:rPr>
        <w:t>Sample#</w:t>
      </w:r>
      <w:r>
        <w:rPr>
          <w:rFonts w:eastAsia="Cambria"/>
        </w:rPr>
        <w:t xml:space="preserve"> is </w:t>
      </w:r>
      <w:r w:rsidR="00290121">
        <w:rPr>
          <w:rFonts w:eastAsia="Cambria"/>
        </w:rPr>
        <w:t>7 at the end of the run, t</w:t>
      </w:r>
      <w:r>
        <w:rPr>
          <w:rFonts w:eastAsia="Cambria"/>
        </w:rPr>
        <w:t xml:space="preserve">he Data </w:t>
      </w:r>
      <w:r w:rsidR="00290121">
        <w:rPr>
          <w:rFonts w:eastAsia="Cambria"/>
        </w:rPr>
        <w:t>F</w:t>
      </w:r>
      <w:r>
        <w:rPr>
          <w:rFonts w:eastAsia="Cambria"/>
        </w:rPr>
        <w:t xml:space="preserve">ile name displayed on the Agilent computer should be </w:t>
      </w:r>
      <w:r>
        <w:rPr>
          <w:rFonts w:ascii="Calibri" w:eastAsia="Calibri" w:hAnsi="Calibri" w:cs="Calibri"/>
          <w:b/>
        </w:rPr>
        <w:t>MOSAIC_YYYYMMDD_08.D</w:t>
      </w:r>
    </w:p>
    <w:p w:rsidR="00290121" w:rsidRPr="00290121" w:rsidRDefault="00290121" w:rsidP="00290121">
      <w:pPr>
        <w:pStyle w:val="ListParagraph"/>
        <w:numPr>
          <w:ilvl w:val="0"/>
          <w:numId w:val="11"/>
        </w:numPr>
        <w:rPr>
          <w:rFonts w:eastAsia="Cambria"/>
        </w:rPr>
      </w:pPr>
      <w:r>
        <w:rPr>
          <w:rFonts w:ascii="Calibri" w:eastAsia="Calibri" w:hAnsi="Calibri" w:cs="Calibri"/>
          <w:noProof/>
        </w:rPr>
        <w:lastRenderedPageBreak/>
        <mc:AlternateContent>
          <mc:Choice Requires="wps">
            <w:drawing>
              <wp:anchor distT="0" distB="0" distL="114300" distR="114300" simplePos="0" relativeHeight="251700224" behindDoc="0" locked="0" layoutInCell="1" allowOverlap="1" wp14:anchorId="15B5F03C" wp14:editId="7FCDF7BF">
                <wp:simplePos x="0" y="0"/>
                <wp:positionH relativeFrom="column">
                  <wp:posOffset>4285643</wp:posOffset>
                </wp:positionH>
                <wp:positionV relativeFrom="paragraph">
                  <wp:posOffset>640881</wp:posOffset>
                </wp:positionV>
                <wp:extent cx="278296" cy="301873"/>
                <wp:effectExtent l="19050" t="19050" r="26670" b="22225"/>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96" cy="301873"/>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5B488" id="AutoShape 6" o:spid="_x0000_s1026" style="position:absolute;margin-left:337.45pt;margin-top:50.45pt;width:21.9pt;height: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" filled="f" fillcolor="white [3201]" strokecolor="#ffc000" strokeweight="2.5pt">
                <v:shadow color="#868686"/>
              </v:roundrect>
            </w:pict>
          </mc:Fallback>
        </mc:AlternateContent>
      </w:r>
      <w:r w:rsidRPr="00290121">
        <w:rPr>
          <w:rFonts w:ascii="Calibri" w:eastAsia="Calibri" w:hAnsi="Calibri" w:cs="Calibri"/>
        </w:rPr>
        <w:t>Once</w:t>
      </w:r>
      <w:r>
        <w:rPr>
          <w:rFonts w:ascii="Calibri" w:eastAsia="Calibri" w:hAnsi="Calibri" w:cs="Calibri"/>
        </w:rPr>
        <w:t xml:space="preserve"> the run is finished, the sequence can be interrupted on the Agilent computer by clicking on the STOP sign in the Mass Hunter window.</w:t>
      </w:r>
      <w:r w:rsidRPr="002901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90121">
        <w:rPr>
          <w:rFonts w:ascii="Calibri" w:eastAsia="Calibri" w:hAnsi="Calibri" w:cs="Calibri"/>
          <w:noProof/>
        </w:rPr>
        <w:drawing>
          <wp:inline distT="0" distB="0" distL="0" distR="0">
            <wp:extent cx="3686688" cy="754849"/>
            <wp:effectExtent l="0" t="0" r="0" b="7620"/>
            <wp:docPr id="54" name="Picture 54" descr="C:\Users\arl\Documents\MOSAIC\Agilen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l\Documents\MOSAIC\Agilent_6.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44" r="35332" b="77391"/>
                    <a:stretch/>
                  </pic:blipFill>
                  <pic:spPr bwMode="auto">
                    <a:xfrm>
                      <a:off x="0" y="0"/>
                      <a:ext cx="3692426" cy="756024"/>
                    </a:xfrm>
                    <a:prstGeom prst="rect">
                      <a:avLst/>
                    </a:prstGeom>
                    <a:noFill/>
                    <a:ln>
                      <a:noFill/>
                    </a:ln>
                    <a:extLst>
                      <a:ext uri="{53640926-AAD7-44D8-BBD7-CCE9431645EC}">
                        <a14:shadowObscured xmlns:a14="http://schemas.microsoft.com/office/drawing/2010/main"/>
                      </a:ext>
                    </a:extLst>
                  </pic:spPr>
                </pic:pic>
              </a:graphicData>
            </a:graphic>
          </wp:inline>
        </w:drawing>
      </w:r>
    </w:p>
    <w:p w:rsidR="00290121" w:rsidRDefault="00290121" w:rsidP="00290121">
      <w:pPr>
        <w:pStyle w:val="ListParagraph"/>
        <w:numPr>
          <w:ilvl w:val="0"/>
          <w:numId w:val="11"/>
        </w:numPr>
        <w:rPr>
          <w:rFonts w:ascii="Calibri" w:eastAsia="Calibri" w:hAnsi="Calibri" w:cs="Calibri"/>
        </w:rPr>
      </w:pPr>
      <w:r>
        <w:rPr>
          <w:rFonts w:ascii="Calibri" w:eastAsia="Calibri" w:hAnsi="Calibri" w:cs="Calibri"/>
        </w:rPr>
        <w:t xml:space="preserve">Click </w:t>
      </w:r>
      <w:proofErr w:type="gramStart"/>
      <w:r>
        <w:rPr>
          <w:rFonts w:ascii="Calibri" w:eastAsia="Calibri" w:hAnsi="Calibri" w:cs="Calibri"/>
        </w:rPr>
        <w:t>Yes</w:t>
      </w:r>
      <w:proofErr w:type="gramEnd"/>
      <w:r>
        <w:rPr>
          <w:rFonts w:ascii="Calibri" w:eastAsia="Calibri" w:hAnsi="Calibri" w:cs="Calibri"/>
        </w:rPr>
        <w:t xml:space="preserve"> in the pop up window.</w:t>
      </w:r>
    </w:p>
    <w:p w:rsidR="005649D5" w:rsidRPr="005649D5" w:rsidRDefault="00290121" w:rsidP="005649D5">
      <w:pPr>
        <w:pStyle w:val="ListParagraph"/>
        <w:numPr>
          <w:ilvl w:val="0"/>
          <w:numId w:val="11"/>
        </w:numPr>
        <w:rPr>
          <w:rFonts w:ascii="Calibri" w:eastAsia="Calibri" w:hAnsi="Calibri" w:cs="Calibri"/>
        </w:rPr>
      </w:pPr>
      <w:r>
        <w:rPr>
          <w:rFonts w:ascii="Calibri" w:eastAsia="Calibri" w:hAnsi="Calibri" w:cs="Calibri"/>
        </w:rPr>
        <w:t xml:space="preserve">Wait for a few seconds as the software is </w:t>
      </w:r>
      <w:r w:rsidR="005649D5">
        <w:rPr>
          <w:rFonts w:ascii="Calibri" w:eastAsia="Calibri" w:hAnsi="Calibri" w:cs="Calibri"/>
        </w:rPr>
        <w:t>getting the GCMS in idle mode.</w:t>
      </w:r>
      <w:r w:rsidR="005649D5" w:rsidRPr="005649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649D5" w:rsidRPr="005649D5">
        <w:rPr>
          <w:rFonts w:ascii="Calibri" w:eastAsia="Calibri" w:hAnsi="Calibri" w:cs="Calibri"/>
          <w:noProof/>
        </w:rPr>
        <w:drawing>
          <wp:inline distT="0" distB="0" distL="0" distR="0">
            <wp:extent cx="3776869" cy="1542415"/>
            <wp:effectExtent l="0" t="0" r="0" b="635"/>
            <wp:docPr id="56" name="Picture 56" descr="C:\Users\arl\Documents\MOSAIC\Agil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l\Documents\MOSAIC\Agilent_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6438" b="53861"/>
                    <a:stretch/>
                  </pic:blipFill>
                  <pic:spPr bwMode="auto">
                    <a:xfrm>
                      <a:off x="0" y="0"/>
                      <a:ext cx="3777907" cy="1542839"/>
                    </a:xfrm>
                    <a:prstGeom prst="rect">
                      <a:avLst/>
                    </a:prstGeom>
                    <a:noFill/>
                    <a:ln>
                      <a:noFill/>
                    </a:ln>
                    <a:extLst>
                      <a:ext uri="{53640926-AAD7-44D8-BBD7-CCE9431645EC}">
                        <a14:shadowObscured xmlns:a14="http://schemas.microsoft.com/office/drawing/2010/main"/>
                      </a:ext>
                    </a:extLst>
                  </pic:spPr>
                </pic:pic>
              </a:graphicData>
            </a:graphic>
          </wp:inline>
        </w:drawing>
      </w:r>
    </w:p>
    <w:p w:rsidR="005649D5" w:rsidRDefault="005649D5" w:rsidP="005649D5">
      <w:pPr>
        <w:pStyle w:val="ListParagraph"/>
        <w:numPr>
          <w:ilvl w:val="0"/>
          <w:numId w:val="11"/>
        </w:numPr>
        <w:rPr>
          <w:rFonts w:ascii="Calibri" w:eastAsia="Calibri" w:hAnsi="Calibri" w:cs="Calibri"/>
        </w:rPr>
      </w:pPr>
      <w:r w:rsidRPr="005649D5">
        <w:rPr>
          <w:rFonts w:ascii="Calibri" w:eastAsia="Calibri" w:hAnsi="Calibri" w:cs="Calibri"/>
        </w:rPr>
        <w:t xml:space="preserve">At this </w:t>
      </w:r>
      <w:r>
        <w:rPr>
          <w:rFonts w:ascii="Calibri" w:eastAsia="Calibri" w:hAnsi="Calibri" w:cs="Calibri"/>
        </w:rPr>
        <w:t>point, the whole system is idle, both on the inlet side and on the GCMS side.</w:t>
      </w:r>
    </w:p>
    <w:p w:rsidR="005649D5" w:rsidRDefault="005649D5" w:rsidP="005649D5">
      <w:pPr>
        <w:rPr>
          <w:rFonts w:ascii="Calibri" w:eastAsia="Calibri" w:hAnsi="Calibri" w:cs="Calibri"/>
        </w:rPr>
      </w:pPr>
    </w:p>
    <w:p w:rsidR="005649D5" w:rsidRDefault="005649D5" w:rsidP="005649D5">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Restarting a sequence after it has been interrupted</w:t>
      </w:r>
    </w:p>
    <w:p w:rsidR="005649D5" w:rsidRDefault="005649D5" w:rsidP="005649D5">
      <w:pPr>
        <w:rPr>
          <w:rFonts w:eastAsia="Cambria"/>
        </w:rPr>
      </w:pPr>
    </w:p>
    <w:p w:rsidR="005649D5" w:rsidRDefault="005649D5" w:rsidP="005649D5">
      <w:pPr>
        <w:rPr>
          <w:rFonts w:eastAsia="Cambria"/>
        </w:rPr>
      </w:pPr>
      <w:r>
        <w:rPr>
          <w:rFonts w:eastAsia="Cambria"/>
        </w:rPr>
        <w:t>After a sequence has been interrupted completely</w:t>
      </w:r>
      <w:r w:rsidR="00593156">
        <w:rPr>
          <w:rFonts w:eastAsia="Cambria"/>
        </w:rPr>
        <w:t xml:space="preserve"> (not just paused)</w:t>
      </w:r>
      <w:r>
        <w:rPr>
          <w:rFonts w:eastAsia="Cambria"/>
        </w:rPr>
        <w:t xml:space="preserve">, best is to </w:t>
      </w:r>
      <w:r w:rsidR="00593156">
        <w:rPr>
          <w:rFonts w:eastAsia="Cambria"/>
        </w:rPr>
        <w:t xml:space="preserve">start a new sequence from scratch. Follow the </w:t>
      </w:r>
      <w:r w:rsidR="00593156" w:rsidRPr="00593156">
        <w:rPr>
          <w:rFonts w:ascii="Cambria" w:eastAsia="Cambria" w:hAnsi="Cambria" w:cs="Cambria"/>
          <w:b/>
          <w:color w:val="365F91"/>
          <w:sz w:val="28"/>
        </w:rPr>
        <w:t>Running Samples</w:t>
      </w:r>
      <w:r w:rsidR="00593156">
        <w:rPr>
          <w:rFonts w:eastAsia="Cambria"/>
        </w:rPr>
        <w:t xml:space="preserve"> Procedure at the beginning of this manual.</w:t>
      </w:r>
    </w:p>
    <w:p w:rsidR="00593156" w:rsidRDefault="00593156" w:rsidP="005649D5">
      <w:pPr>
        <w:rPr>
          <w:rFonts w:eastAsia="Cambria"/>
        </w:rPr>
      </w:pPr>
    </w:p>
    <w:p w:rsidR="00593156" w:rsidRDefault="00593156" w:rsidP="005649D5">
      <w:pPr>
        <w:rPr>
          <w:rFonts w:eastAsia="Cambria"/>
        </w:rPr>
      </w:pPr>
    </w:p>
    <w:p w:rsidR="005649D5" w:rsidRPr="005649D5" w:rsidRDefault="005649D5" w:rsidP="005649D5">
      <w:pPr>
        <w:rPr>
          <w:rFonts w:ascii="Calibri" w:eastAsia="Calibri" w:hAnsi="Calibri" w:cs="Calibri"/>
        </w:rPr>
      </w:pPr>
    </w:p>
    <w:p w:rsidR="00290121" w:rsidRDefault="00290121">
      <w:pPr>
        <w:rPr>
          <w:rFonts w:ascii="Cambria" w:eastAsia="Cambria" w:hAnsi="Cambria" w:cs="Cambria"/>
          <w:b/>
          <w:color w:val="365F91"/>
          <w:sz w:val="28"/>
        </w:rPr>
      </w:pPr>
      <w:r>
        <w:rPr>
          <w:rFonts w:ascii="Cambria" w:eastAsia="Cambria" w:hAnsi="Cambria" w:cs="Cambria"/>
          <w:b/>
          <w:color w:val="365F91"/>
          <w:sz w:val="28"/>
        </w:rPr>
        <w:br w:type="page"/>
      </w:r>
    </w:p>
    <w:p w:rsidR="00F94D66" w:rsidRDefault="00F94D66" w:rsidP="00F94D66">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lastRenderedPageBreak/>
        <w:t xml:space="preserve">Restarting the </w:t>
      </w:r>
      <w:proofErr w:type="spellStart"/>
      <w:r>
        <w:rPr>
          <w:rFonts w:ascii="Cambria" w:eastAsia="Cambria" w:hAnsi="Cambria" w:cs="Cambria"/>
          <w:b/>
          <w:color w:val="365F91"/>
          <w:sz w:val="28"/>
        </w:rPr>
        <w:t>Labview</w:t>
      </w:r>
      <w:proofErr w:type="spellEnd"/>
      <w:r>
        <w:rPr>
          <w:rFonts w:ascii="Cambria" w:eastAsia="Cambria" w:hAnsi="Cambria" w:cs="Cambria"/>
          <w:b/>
          <w:color w:val="365F91"/>
          <w:sz w:val="28"/>
        </w:rPr>
        <w:t xml:space="preserve"> computer</w:t>
      </w:r>
    </w:p>
    <w:p w:rsidR="00F94D66" w:rsidRDefault="00F94D66" w:rsidP="00F94D66">
      <w:pPr>
        <w:pStyle w:val="ListParagraph"/>
        <w:spacing w:after="200" w:line="276" w:lineRule="auto"/>
        <w:ind w:left="0"/>
        <w:rPr>
          <w:rFonts w:ascii="Calibri" w:eastAsia="Calibri" w:hAnsi="Calibri" w:cs="Calibri"/>
        </w:rPr>
      </w:pPr>
    </w:p>
    <w:p w:rsidR="007F69BB" w:rsidRDefault="00F94D66" w:rsidP="00795270">
      <w:pPr>
        <w:pStyle w:val="ListParagraph"/>
        <w:spacing w:after="200" w:line="276" w:lineRule="auto"/>
        <w:ind w:left="0"/>
        <w:rPr>
          <w:rFonts w:ascii="Calibri" w:eastAsia="Calibri" w:hAnsi="Calibri" w:cs="Calibri"/>
        </w:rPr>
      </w:pPr>
      <w:r>
        <w:rPr>
          <w:rFonts w:ascii="Calibri" w:eastAsia="Calibri" w:hAnsi="Calibri" w:cs="Calibri"/>
        </w:rPr>
        <w:t xml:space="preserve">Once every 2 months or so, it’s a good idea to restart the </w:t>
      </w:r>
      <w:proofErr w:type="spellStart"/>
      <w:r>
        <w:rPr>
          <w:rFonts w:ascii="Calibri" w:eastAsia="Calibri" w:hAnsi="Calibri" w:cs="Calibri"/>
        </w:rPr>
        <w:t>Labview</w:t>
      </w:r>
      <w:proofErr w:type="spellEnd"/>
      <w:r>
        <w:rPr>
          <w:rFonts w:ascii="Calibri" w:eastAsia="Calibri" w:hAnsi="Calibri" w:cs="Calibri"/>
        </w:rPr>
        <w:t xml:space="preserve"> computer. Best is to do that between 2 sequences so that no interruption is needed.</w:t>
      </w:r>
      <w:r w:rsidR="00197583">
        <w:rPr>
          <w:rFonts w:ascii="Calibri" w:eastAsia="Calibri" w:hAnsi="Calibri" w:cs="Calibri"/>
        </w:rPr>
        <w:t xml:space="preserve"> At that point, restart the Agilent computer as well.</w:t>
      </w:r>
    </w:p>
    <w:p w:rsidR="00795270" w:rsidRPr="00795270" w:rsidRDefault="00795270" w:rsidP="00795270">
      <w:pPr>
        <w:pStyle w:val="ListParagraph"/>
        <w:spacing w:after="200" w:line="276" w:lineRule="auto"/>
        <w:ind w:left="0"/>
        <w:rPr>
          <w:rFonts w:ascii="Calibri" w:eastAsia="Calibri" w:hAnsi="Calibri" w:cs="Calibri"/>
        </w:rPr>
      </w:pPr>
    </w:p>
    <w:p w:rsidR="00F94D66" w:rsidRPr="00795270" w:rsidRDefault="007F69BB" w:rsidP="00795270">
      <w:pPr>
        <w:pStyle w:val="ListParagraph"/>
        <w:numPr>
          <w:ilvl w:val="0"/>
          <w:numId w:val="5"/>
        </w:numPr>
        <w:spacing w:before="200" w:after="200" w:line="276" w:lineRule="auto"/>
        <w:rPr>
          <w:rFonts w:ascii="Calibri" w:eastAsia="Calibri" w:hAnsi="Calibri" w:cs="Calibri"/>
        </w:rPr>
      </w:pPr>
      <w:r>
        <w:rPr>
          <w:rFonts w:ascii="Calibri" w:eastAsia="Calibri" w:hAnsi="Calibri" w:cs="Calibri"/>
        </w:rPr>
        <w:t>I</w:t>
      </w:r>
      <w:r w:rsidRPr="00AC374C">
        <w:rPr>
          <w:rFonts w:ascii="Calibri" w:eastAsia="Calibri" w:hAnsi="Calibri" w:cs="Calibri"/>
        </w:rPr>
        <w:t xml:space="preserve">f you are </w:t>
      </w:r>
      <w:r>
        <w:rPr>
          <w:rFonts w:ascii="Calibri" w:eastAsia="Calibri" w:hAnsi="Calibri" w:cs="Calibri"/>
        </w:rPr>
        <w:t xml:space="preserve">in the middle of a sequence, follow the </w:t>
      </w:r>
      <w:r w:rsidRPr="007F69BB">
        <w:rPr>
          <w:rFonts w:ascii="Cambria" w:eastAsia="Cambria" w:hAnsi="Cambria" w:cs="Cambria"/>
          <w:b/>
          <w:color w:val="365F91"/>
        </w:rPr>
        <w:t xml:space="preserve">Interrupting a </w:t>
      </w:r>
      <w:proofErr w:type="gramStart"/>
      <w:r w:rsidRPr="007F69BB">
        <w:rPr>
          <w:rFonts w:ascii="Cambria" w:eastAsia="Cambria" w:hAnsi="Cambria" w:cs="Cambria"/>
          <w:b/>
          <w:color w:val="365F91"/>
        </w:rPr>
        <w:t>sequence</w:t>
      </w:r>
      <w:r w:rsidRPr="007F69BB">
        <w:rPr>
          <w:rFonts w:ascii="Calibri" w:eastAsia="Calibri" w:hAnsi="Calibri" w:cs="Calibri"/>
          <w:sz w:val="18"/>
        </w:rPr>
        <w:t xml:space="preserve">  </w:t>
      </w:r>
      <w:r>
        <w:rPr>
          <w:rFonts w:ascii="Calibri" w:eastAsia="Calibri" w:hAnsi="Calibri" w:cs="Calibri"/>
        </w:rPr>
        <w:t>procedure</w:t>
      </w:r>
      <w:proofErr w:type="gramEnd"/>
      <w:r>
        <w:rPr>
          <w:rFonts w:ascii="Calibri" w:eastAsia="Calibri" w:hAnsi="Calibri" w:cs="Calibri"/>
        </w:rPr>
        <w:t xml:space="preserve"> first, then proceed to step 2. If the last sequence finished and you haven’t started a new one yet, proceed to step 2.</w:t>
      </w:r>
    </w:p>
    <w:p w:rsidR="00F94D66" w:rsidRPr="00B21CCE" w:rsidRDefault="00F94D66" w:rsidP="00B21CCE">
      <w:pPr>
        <w:pStyle w:val="ListParagraph"/>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05344" behindDoc="0" locked="0" layoutInCell="1" allowOverlap="1" wp14:anchorId="57BEF0EE" wp14:editId="532DB63F">
                <wp:simplePos x="0" y="0"/>
                <wp:positionH relativeFrom="column">
                  <wp:posOffset>974035</wp:posOffset>
                </wp:positionH>
                <wp:positionV relativeFrom="paragraph">
                  <wp:posOffset>924974</wp:posOffset>
                </wp:positionV>
                <wp:extent cx="1248355" cy="1097280"/>
                <wp:effectExtent l="19050" t="19050" r="28575" b="2667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355" cy="109728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3C099" id="AutoShape 9" o:spid="_x0000_s1026" style="position:absolute;margin-left:76.7pt;margin-top:72.85pt;width:98.3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" filled="f" fillcolor="white [3201]" strokecolor="#00b050" strokeweight="2.5pt">
                <v:shadow color="#868686"/>
              </v:roundrect>
            </w:pict>
          </mc:Fallback>
        </mc:AlternateContent>
      </w:r>
      <w:r w:rsidR="00795270">
        <w:rPr>
          <w:rFonts w:ascii="Calibri" w:eastAsia="Calibri" w:hAnsi="Calibri" w:cs="Calibri"/>
        </w:rPr>
        <w:t xml:space="preserve">On the </w:t>
      </w:r>
      <w:proofErr w:type="spellStart"/>
      <w:r w:rsidR="00795270">
        <w:rPr>
          <w:rFonts w:ascii="Calibri" w:eastAsia="Calibri" w:hAnsi="Calibri" w:cs="Calibri"/>
        </w:rPr>
        <w:t>Labview</w:t>
      </w:r>
      <w:proofErr w:type="spellEnd"/>
      <w:r w:rsidR="00795270">
        <w:rPr>
          <w:rFonts w:ascii="Calibri" w:eastAsia="Calibri" w:hAnsi="Calibri" w:cs="Calibri"/>
        </w:rPr>
        <w:t xml:space="preserve"> computer, i</w:t>
      </w:r>
      <w:r w:rsidRPr="00AC374C">
        <w:rPr>
          <w:rFonts w:ascii="Calibri" w:eastAsia="Calibri" w:hAnsi="Calibri" w:cs="Calibri"/>
        </w:rPr>
        <w:t xml:space="preserve">n the </w:t>
      </w:r>
      <w:r w:rsidRPr="009B70FE">
        <w:rPr>
          <w:rFonts w:ascii="Calibri" w:eastAsia="Calibri" w:hAnsi="Calibri" w:cs="Calibri"/>
          <w:b/>
        </w:rPr>
        <w:t>Heaters &amp; Coolers</w:t>
      </w:r>
      <w:r>
        <w:rPr>
          <w:rFonts w:ascii="Calibri" w:eastAsia="Calibri" w:hAnsi="Calibri" w:cs="Calibri"/>
        </w:rPr>
        <w:t xml:space="preserve"> tab</w:t>
      </w:r>
      <w:r w:rsidRPr="00AC374C">
        <w:rPr>
          <w:rFonts w:ascii="Calibri" w:eastAsia="Calibri" w:hAnsi="Calibri" w:cs="Calibri"/>
        </w:rPr>
        <w:t>, turn off all the heaters</w:t>
      </w:r>
      <w:r>
        <w:rPr>
          <w:rFonts w:ascii="Calibri" w:eastAsia="Calibri" w:hAnsi="Calibri" w:cs="Calibri"/>
        </w:rPr>
        <w:t xml:space="preserve"> control (</w:t>
      </w:r>
      <w:r w:rsidRPr="00003C4C">
        <w:rPr>
          <w:rFonts w:ascii="Calibri" w:eastAsia="Calibri" w:hAnsi="Calibri" w:cs="Calibri"/>
          <w:b/>
        </w:rPr>
        <w:t>Heat WT</w:t>
      </w:r>
      <w:r>
        <w:rPr>
          <w:rFonts w:ascii="Calibri" w:eastAsia="Calibri" w:hAnsi="Calibri" w:cs="Calibri"/>
        </w:rPr>
        <w:t xml:space="preserve"> should already be off).</w:t>
      </w:r>
      <w:r w:rsidR="00795270" w:rsidRPr="00795270">
        <w:rPr>
          <w:rFonts w:ascii="Calibri" w:eastAsia="Calibri" w:hAnsi="Calibri" w:cs="Calibri"/>
          <w:noProof/>
        </w:rPr>
        <w:t xml:space="preserve"> </w:t>
      </w:r>
      <w:r w:rsidR="00795270" w:rsidRPr="00795270">
        <w:rPr>
          <w:rFonts w:ascii="Calibri" w:eastAsia="Calibri" w:hAnsi="Calibri" w:cs="Calibri"/>
          <w:noProof/>
        </w:rPr>
        <w:drawing>
          <wp:inline distT="0" distB="0" distL="0" distR="0" wp14:anchorId="4722EB46" wp14:editId="21A8AAF5">
            <wp:extent cx="5193642" cy="1940118"/>
            <wp:effectExtent l="0" t="0" r="7620" b="3175"/>
            <wp:docPr id="57" name="Picture 57" descr="C:\Users\arl\Documents\MOSAIC\LV_V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l\Documents\MOSAIC\LV_VI_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01" r="19422" b="54168"/>
                    <a:stretch/>
                  </pic:blipFill>
                  <pic:spPr bwMode="auto">
                    <a:xfrm>
                      <a:off x="0" y="0"/>
                      <a:ext cx="5219488" cy="1949773"/>
                    </a:xfrm>
                    <a:prstGeom prst="rect">
                      <a:avLst/>
                    </a:prstGeom>
                    <a:noFill/>
                    <a:ln>
                      <a:noFill/>
                    </a:ln>
                    <a:extLst>
                      <a:ext uri="{53640926-AAD7-44D8-BBD7-CCE9431645EC}">
                        <a14:shadowObscured xmlns:a14="http://schemas.microsoft.com/office/drawing/2010/main"/>
                      </a:ext>
                    </a:extLst>
                  </pic:spPr>
                </pic:pic>
              </a:graphicData>
            </a:graphic>
          </wp:inline>
        </w:drawing>
      </w:r>
    </w:p>
    <w:p w:rsidR="00F94D66" w:rsidRPr="00AC374C" w:rsidRDefault="00B21CCE" w:rsidP="00B21CCE">
      <w:pPr>
        <w:pStyle w:val="ListParagraph"/>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06368" behindDoc="0" locked="0" layoutInCell="1" allowOverlap="1" wp14:anchorId="38250E60" wp14:editId="00A55C29">
                <wp:simplePos x="0" y="0"/>
                <wp:positionH relativeFrom="column">
                  <wp:posOffset>3522428</wp:posOffset>
                </wp:positionH>
                <wp:positionV relativeFrom="paragraph">
                  <wp:posOffset>806864</wp:posOffset>
                </wp:positionV>
                <wp:extent cx="818984" cy="280863"/>
                <wp:effectExtent l="19050" t="19050" r="19685" b="2413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984" cy="280863"/>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3E501" id="AutoShape 10" o:spid="_x0000_s1026" style="position:absolute;margin-left:277.35pt;margin-top:63.55pt;width:64.5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" filled="f" fillcolor="white [3201]" strokecolor="#00b050" strokeweight="2.5pt">
                <v:shadow color="#868686"/>
              </v:roundrect>
            </w:pict>
          </mc:Fallback>
        </mc:AlternateContent>
      </w:r>
      <w:r w:rsidR="00F94D66">
        <w:rPr>
          <w:rFonts w:ascii="Calibri" w:eastAsia="Calibri" w:hAnsi="Calibri" w:cs="Calibri"/>
        </w:rPr>
        <w:t xml:space="preserve">In the </w:t>
      </w:r>
      <w:r w:rsidR="00F94D66" w:rsidRPr="009B70FE">
        <w:rPr>
          <w:rFonts w:ascii="Calibri" w:eastAsia="Calibri" w:hAnsi="Calibri" w:cs="Calibri"/>
          <w:b/>
        </w:rPr>
        <w:t>Indicators</w:t>
      </w:r>
      <w:r w:rsidR="00F94D66">
        <w:rPr>
          <w:rFonts w:ascii="Calibri" w:eastAsia="Calibri" w:hAnsi="Calibri" w:cs="Calibri"/>
        </w:rPr>
        <w:t xml:space="preserve"> tab, w</w:t>
      </w:r>
      <w:r w:rsidR="00F94D66" w:rsidRPr="00AC374C">
        <w:rPr>
          <w:rFonts w:ascii="Calibri" w:eastAsia="Calibri" w:hAnsi="Calibri" w:cs="Calibri"/>
        </w:rPr>
        <w:t>ait for all heaters</w:t>
      </w:r>
      <w:r w:rsidR="00F94D66">
        <w:rPr>
          <w:rFonts w:ascii="Calibri" w:eastAsia="Calibri" w:hAnsi="Calibri" w:cs="Calibri"/>
        </w:rPr>
        <w:t xml:space="preserve"> toggle switches to go to the off position (= down).</w:t>
      </w:r>
      <w:r w:rsidRPr="00B21C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21CCE">
        <w:rPr>
          <w:rFonts w:ascii="Calibri" w:eastAsia="Calibri" w:hAnsi="Calibri" w:cs="Calibri"/>
          <w:noProof/>
        </w:rPr>
        <w:drawing>
          <wp:inline distT="0" distB="0" distL="0" distR="0">
            <wp:extent cx="4996574" cy="897890"/>
            <wp:effectExtent l="0" t="0" r="0" b="0"/>
            <wp:docPr id="58" name="Picture 58"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5" t="11375" r="9824" b="69720"/>
                    <a:stretch/>
                  </pic:blipFill>
                  <pic:spPr bwMode="auto">
                    <a:xfrm>
                      <a:off x="0" y="0"/>
                      <a:ext cx="5001605" cy="898794"/>
                    </a:xfrm>
                    <a:prstGeom prst="rect">
                      <a:avLst/>
                    </a:prstGeom>
                    <a:noFill/>
                    <a:ln>
                      <a:noFill/>
                    </a:ln>
                    <a:extLst>
                      <a:ext uri="{53640926-AAD7-44D8-BBD7-CCE9431645EC}">
                        <a14:shadowObscured xmlns:a14="http://schemas.microsoft.com/office/drawing/2010/main"/>
                      </a:ext>
                    </a:extLst>
                  </pic:spPr>
                </pic:pic>
              </a:graphicData>
            </a:graphic>
          </wp:inline>
        </w:drawing>
      </w:r>
    </w:p>
    <w:p w:rsidR="00F94D66" w:rsidRDefault="00F94D66" w:rsidP="004E7BF2">
      <w:pPr>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07392" behindDoc="0" locked="0" layoutInCell="1" allowOverlap="1" wp14:anchorId="626B562F" wp14:editId="4AD643E2">
                <wp:simplePos x="0" y="0"/>
                <wp:positionH relativeFrom="column">
                  <wp:posOffset>1166109</wp:posOffset>
                </wp:positionH>
                <wp:positionV relativeFrom="paragraph">
                  <wp:posOffset>630499</wp:posOffset>
                </wp:positionV>
                <wp:extent cx="257175" cy="247650"/>
                <wp:effectExtent l="19050" t="19050" r="19050" b="190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B26A9" id="AutoShape 11" o:spid="_x0000_s1026" style="position:absolute;margin-left:91.8pt;margin-top:49.65pt;width:20.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" filled="f" fillcolor="white [3201]" strokecolor="#00b050" strokeweight="2.5pt">
                <v:shadow color="#868686"/>
              </v:roundrect>
            </w:pict>
          </mc:Fallback>
        </mc:AlternateContent>
      </w:r>
      <w:r>
        <w:rPr>
          <w:rFonts w:ascii="Calibri" w:eastAsia="Calibri" w:hAnsi="Calibri" w:cs="Calibri"/>
        </w:rPr>
        <w:t xml:space="preserve">Stop the VI by clicking on </w:t>
      </w:r>
      <w:r>
        <w:rPr>
          <w:rFonts w:ascii="Calibri" w:eastAsia="Calibri" w:hAnsi="Calibri" w:cs="Calibri"/>
          <w:noProof/>
        </w:rPr>
        <w:drawing>
          <wp:inline distT="0" distB="0" distL="0" distR="0" wp14:anchorId="18F703C7" wp14:editId="5758B87E">
            <wp:extent cx="257175"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Calibri" w:eastAsia="Calibri" w:hAnsi="Calibri" w:cs="Calibri"/>
        </w:rPr>
        <w:t xml:space="preserve"> in top menu bar</w:t>
      </w:r>
      <w:r w:rsidR="004E7BF2" w:rsidRPr="004E7BF2">
        <w:rPr>
          <w:rFonts w:ascii="Calibri" w:eastAsia="Calibri" w:hAnsi="Calibri" w:cs="Calibri"/>
          <w:noProof/>
        </w:rPr>
        <w:drawing>
          <wp:inline distT="0" distB="0" distL="0" distR="0">
            <wp:extent cx="5703362" cy="644056"/>
            <wp:effectExtent l="0" t="0" r="0" b="3810"/>
            <wp:docPr id="59" name="Picture 59"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0760" b="91637"/>
                    <a:stretch/>
                  </pic:blipFill>
                  <pic:spPr bwMode="auto">
                    <a:xfrm>
                      <a:off x="0" y="0"/>
                      <a:ext cx="5817980" cy="656999"/>
                    </a:xfrm>
                    <a:prstGeom prst="rect">
                      <a:avLst/>
                    </a:prstGeom>
                    <a:noFill/>
                    <a:ln>
                      <a:noFill/>
                    </a:ln>
                    <a:extLst>
                      <a:ext uri="{53640926-AAD7-44D8-BBD7-CCE9431645EC}">
                        <a14:shadowObscured xmlns:a14="http://schemas.microsoft.com/office/drawing/2010/main"/>
                      </a:ext>
                    </a:extLst>
                  </pic:spPr>
                </pic:pic>
              </a:graphicData>
            </a:graphic>
          </wp:inline>
        </w:drawing>
      </w:r>
    </w:p>
    <w:p w:rsidR="00C4080C" w:rsidRPr="00E73D6E" w:rsidRDefault="00C4080C" w:rsidP="004E7BF2">
      <w:pPr>
        <w:numPr>
          <w:ilvl w:val="0"/>
          <w:numId w:val="5"/>
        </w:numPr>
        <w:spacing w:before="200" w:after="200" w:line="276" w:lineRule="auto"/>
        <w:rPr>
          <w:rFonts w:ascii="Calibri" w:eastAsia="Calibri" w:hAnsi="Calibri" w:cs="Calibri"/>
        </w:rPr>
      </w:pPr>
      <w:r>
        <w:rPr>
          <w:rFonts w:ascii="Calibri" w:eastAsia="Calibri" w:hAnsi="Calibri" w:cs="Calibri"/>
        </w:rPr>
        <w:t>Also stop the O3 monitor VI (</w:t>
      </w:r>
      <w:r w:rsidRPr="00C4080C">
        <w:rPr>
          <w:rFonts w:ascii="Calibri" w:eastAsia="Calibri" w:hAnsi="Calibri" w:cs="Calibri"/>
          <w:b/>
        </w:rPr>
        <w:t>O3_MOSAIC_ship_190920.vi</w:t>
      </w:r>
      <w:r>
        <w:rPr>
          <w:rFonts w:ascii="Calibri" w:eastAsia="Calibri" w:hAnsi="Calibri" w:cs="Calibri"/>
        </w:rPr>
        <w:t>)</w:t>
      </w:r>
    </w:p>
    <w:p w:rsidR="00F94D66"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08416" behindDoc="0" locked="0" layoutInCell="1" allowOverlap="1" wp14:anchorId="7C0D1E78" wp14:editId="1E56EC0E">
                <wp:simplePos x="0" y="0"/>
                <wp:positionH relativeFrom="column">
                  <wp:posOffset>461176</wp:posOffset>
                </wp:positionH>
                <wp:positionV relativeFrom="paragraph">
                  <wp:posOffset>621030</wp:posOffset>
                </wp:positionV>
                <wp:extent cx="397565" cy="247650"/>
                <wp:effectExtent l="19050" t="19050" r="21590" b="1905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65" cy="24765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0011D" id="AutoShape 10" o:spid="_x0000_s1026" style="position:absolute;margin-left:36.3pt;margin-top:48.9pt;width:31.3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" filled="f" fillcolor="white [3201]" strokecolor="#00b050" strokeweight="2.5pt">
                <v:shadow color="#868686"/>
              </v:roundrect>
            </w:pict>
          </mc:Fallback>
        </mc:AlternateContent>
      </w:r>
      <w:r>
        <w:rPr>
          <w:rFonts w:ascii="Calibri" w:eastAsia="Calibri" w:hAnsi="Calibri" w:cs="Calibri"/>
        </w:rPr>
        <w:t>Close the VI</w:t>
      </w:r>
      <w:r w:rsidR="00C4080C">
        <w:rPr>
          <w:rFonts w:ascii="Calibri" w:eastAsia="Calibri" w:hAnsi="Calibri" w:cs="Calibri"/>
        </w:rPr>
        <w:t>s</w:t>
      </w:r>
      <w:r>
        <w:rPr>
          <w:rFonts w:ascii="Calibri" w:eastAsia="Calibri" w:hAnsi="Calibri" w:cs="Calibri"/>
        </w:rPr>
        <w:t xml:space="preserve"> and all other windows, then go to the Windows power menu, and select </w:t>
      </w:r>
      <w:r w:rsidRPr="00616223">
        <w:rPr>
          <w:rFonts w:ascii="Calibri" w:eastAsia="Calibri" w:hAnsi="Calibri" w:cs="Calibri"/>
          <w:b/>
        </w:rPr>
        <w:t>Restart</w:t>
      </w:r>
      <w:r>
        <w:rPr>
          <w:rFonts w:ascii="Calibri" w:eastAsia="Calibri" w:hAnsi="Calibri" w:cs="Calibri"/>
          <w:noProof/>
        </w:rPr>
        <w:drawing>
          <wp:inline distT="0" distB="0" distL="0" distR="0" wp14:anchorId="07AA9335" wp14:editId="35DDFB9F">
            <wp:extent cx="1458603" cy="1152939"/>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562" cy="1174249"/>
                    </a:xfrm>
                    <a:prstGeom prst="rect">
                      <a:avLst/>
                    </a:prstGeom>
                    <a:noFill/>
                    <a:ln>
                      <a:noFill/>
                    </a:ln>
                  </pic:spPr>
                </pic:pic>
              </a:graphicData>
            </a:graphic>
          </wp:inline>
        </w:drawing>
      </w:r>
    </w:p>
    <w:p w:rsidR="00F94D66" w:rsidRDefault="00197583" w:rsidP="00F94D66">
      <w:pPr>
        <w:numPr>
          <w:ilvl w:val="0"/>
          <w:numId w:val="5"/>
        </w:numPr>
        <w:spacing w:before="200" w:after="200" w:line="276" w:lineRule="auto"/>
        <w:rPr>
          <w:rFonts w:ascii="Calibri" w:eastAsia="Calibri" w:hAnsi="Calibri" w:cs="Calibri"/>
        </w:rPr>
      </w:pPr>
      <w:r>
        <w:rPr>
          <w:rFonts w:ascii="Calibri" w:eastAsia="Calibri" w:hAnsi="Calibri" w:cs="Calibri"/>
        </w:rPr>
        <w:t>Wait a</w:t>
      </w:r>
      <w:r w:rsidR="00C4080C">
        <w:rPr>
          <w:rFonts w:ascii="Calibri" w:eastAsia="Calibri" w:hAnsi="Calibri" w:cs="Calibri"/>
        </w:rPr>
        <w:t xml:space="preserve"> minute</w:t>
      </w:r>
      <w:r w:rsidR="00F94D66">
        <w:rPr>
          <w:rFonts w:ascii="Calibri" w:eastAsia="Calibri" w:hAnsi="Calibri" w:cs="Calibri"/>
        </w:rPr>
        <w:t xml:space="preserve"> to let the system reboot</w:t>
      </w:r>
    </w:p>
    <w:p w:rsidR="00F94D66"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rPr>
        <w:t>Enter login for Windows (</w:t>
      </w:r>
      <w:proofErr w:type="spellStart"/>
      <w:r>
        <w:rPr>
          <w:rFonts w:ascii="Calibri" w:eastAsia="Calibri" w:hAnsi="Calibri" w:cs="Calibri"/>
        </w:rPr>
        <w:t>ARLlab</w:t>
      </w:r>
      <w:proofErr w:type="spellEnd"/>
      <w:r>
        <w:rPr>
          <w:rFonts w:ascii="Calibri" w:eastAsia="Calibri" w:hAnsi="Calibri" w:cs="Calibri"/>
        </w:rPr>
        <w:t>) and wait for system to finish booting.</w:t>
      </w:r>
    </w:p>
    <w:p w:rsidR="00C4080C"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rPr>
        <w:lastRenderedPageBreak/>
        <w:t xml:space="preserve">Open the </w:t>
      </w:r>
      <w:proofErr w:type="spellStart"/>
      <w:r>
        <w:rPr>
          <w:rFonts w:ascii="Calibri" w:eastAsia="Calibri" w:hAnsi="Calibri" w:cs="Calibri"/>
        </w:rPr>
        <w:t>LabView</w:t>
      </w:r>
      <w:proofErr w:type="spellEnd"/>
      <w:r>
        <w:rPr>
          <w:rFonts w:ascii="Calibri" w:eastAsia="Calibri" w:hAnsi="Calibri" w:cs="Calibri"/>
        </w:rPr>
        <w:t xml:space="preserve"> VI</w:t>
      </w:r>
      <w:r w:rsidR="00C4080C">
        <w:rPr>
          <w:rFonts w:ascii="Calibri" w:eastAsia="Calibri" w:hAnsi="Calibri" w:cs="Calibri"/>
        </w:rPr>
        <w:t xml:space="preserve"> for the O3 monitor: </w:t>
      </w:r>
      <w:r w:rsidR="00C4080C" w:rsidRPr="00C4080C">
        <w:rPr>
          <w:rFonts w:ascii="Calibri" w:eastAsia="Calibri" w:hAnsi="Calibri" w:cs="Calibri"/>
          <w:b/>
        </w:rPr>
        <w:t>O3_MOSAIC_ship_190920.vi</w:t>
      </w:r>
      <w:r w:rsidR="00A15E89">
        <w:rPr>
          <w:rFonts w:ascii="Calibri" w:eastAsia="Calibri" w:hAnsi="Calibri" w:cs="Calibri"/>
          <w:b/>
        </w:rPr>
        <w:t xml:space="preserve"> </w:t>
      </w:r>
      <w:r w:rsidR="00A15E89">
        <w:rPr>
          <w:rFonts w:ascii="Calibri" w:eastAsia="Calibri" w:hAnsi="Calibri" w:cs="Calibri"/>
        </w:rPr>
        <w:t>(shortcut on the desktop</w:t>
      </w:r>
      <w:r w:rsidR="00A15E89" w:rsidRPr="00A15E89">
        <w:rPr>
          <w:rFonts w:ascii="Calibri" w:eastAsia="Calibri" w:hAnsi="Calibri" w:cs="Calibri"/>
        </w:rPr>
        <w:t xml:space="preserve"> </w:t>
      </w:r>
      <w:r w:rsidR="00A15E89">
        <w:rPr>
          <w:rFonts w:ascii="Calibri" w:eastAsia="Calibri" w:hAnsi="Calibri" w:cs="Calibri"/>
        </w:rPr>
        <w:t xml:space="preserve">or directly in the </w:t>
      </w:r>
      <w:proofErr w:type="spellStart"/>
      <w:r w:rsidR="00A15E89">
        <w:rPr>
          <w:rFonts w:ascii="Calibri" w:eastAsia="Calibri" w:hAnsi="Calibri" w:cs="Calibri"/>
        </w:rPr>
        <w:t>Labview</w:t>
      </w:r>
      <w:proofErr w:type="spellEnd"/>
      <w:r w:rsidR="00A15E89">
        <w:rPr>
          <w:rFonts w:ascii="Calibri" w:eastAsia="Calibri" w:hAnsi="Calibri" w:cs="Calibri"/>
        </w:rPr>
        <w:t xml:space="preserve"> </w:t>
      </w:r>
      <w:proofErr w:type="gramStart"/>
      <w:r w:rsidR="00A15E89">
        <w:rPr>
          <w:rFonts w:ascii="Calibri" w:eastAsia="Calibri" w:hAnsi="Calibri" w:cs="Calibri"/>
        </w:rPr>
        <w:t>VIs</w:t>
      </w:r>
      <w:proofErr w:type="gramEnd"/>
      <w:r w:rsidR="00A15E89">
        <w:rPr>
          <w:rFonts w:ascii="Calibri" w:eastAsia="Calibri" w:hAnsi="Calibri" w:cs="Calibri"/>
        </w:rPr>
        <w:t xml:space="preserve"> folder on the desktop). The VI runs automatically. If not, click on the run button</w:t>
      </w:r>
      <w:r w:rsidR="00A15E89" w:rsidRPr="00A15E89">
        <w:t xml:space="preserve"> </w:t>
      </w:r>
      <w:r w:rsidR="00A15E89">
        <w:object w:dxaOrig="404" w:dyaOrig="364">
          <v:rect id="_x0000_i1025" style="width:20.05pt;height:18.15pt" o:ole="" o:preferrelative="t" stroked="f">
            <v:imagedata r:id="rId16" o:title=""/>
          </v:rect>
          <o:OLEObject Type="Embed" ProgID="StaticMetafile" ShapeID="_x0000_i1025" DrawAspect="Content" ObjectID="_1632694629" r:id="rId17"/>
        </w:object>
      </w:r>
    </w:p>
    <w:p w:rsidR="00F94D66"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rPr>
        <w:t xml:space="preserve"> </w:t>
      </w:r>
      <w:r w:rsidR="00A15E89">
        <w:rPr>
          <w:rFonts w:ascii="Calibri" w:eastAsia="Calibri" w:hAnsi="Calibri" w:cs="Calibri"/>
        </w:rPr>
        <w:t xml:space="preserve">Open the </w:t>
      </w:r>
      <w:proofErr w:type="spellStart"/>
      <w:r w:rsidR="00A15E89">
        <w:rPr>
          <w:rFonts w:ascii="Calibri" w:eastAsia="Calibri" w:hAnsi="Calibri" w:cs="Calibri"/>
        </w:rPr>
        <w:t>LabView</w:t>
      </w:r>
      <w:proofErr w:type="spellEnd"/>
      <w:r w:rsidR="00A15E89">
        <w:rPr>
          <w:rFonts w:ascii="Calibri" w:eastAsia="Calibri" w:hAnsi="Calibri" w:cs="Calibri"/>
        </w:rPr>
        <w:t xml:space="preserve"> VI </w:t>
      </w:r>
      <w:r>
        <w:rPr>
          <w:rFonts w:ascii="Calibri" w:eastAsia="Calibri" w:hAnsi="Calibri" w:cs="Calibri"/>
        </w:rPr>
        <w:t xml:space="preserve">named </w:t>
      </w:r>
      <w:r w:rsidR="0055618F">
        <w:rPr>
          <w:rFonts w:ascii="Calibri" w:eastAsia="Calibri" w:hAnsi="Calibri" w:cs="Calibri"/>
          <w:b/>
        </w:rPr>
        <w:t>190924_MOSAIC_GCMS</w:t>
      </w:r>
      <w:r w:rsidRPr="00422495">
        <w:rPr>
          <w:rFonts w:ascii="Calibri" w:eastAsia="Calibri" w:hAnsi="Calibri" w:cs="Calibri"/>
          <w:b/>
        </w:rPr>
        <w:t>.vi</w:t>
      </w:r>
      <w:r>
        <w:rPr>
          <w:rFonts w:ascii="Calibri" w:eastAsia="Calibri" w:hAnsi="Calibri" w:cs="Calibri"/>
        </w:rPr>
        <w:t xml:space="preserve"> (shortcut on the desktop or directly in the </w:t>
      </w:r>
      <w:proofErr w:type="spellStart"/>
      <w:r w:rsidR="0055618F">
        <w:rPr>
          <w:rFonts w:ascii="Calibri" w:eastAsia="Calibri" w:hAnsi="Calibri" w:cs="Calibri"/>
        </w:rPr>
        <w:t>Labview</w:t>
      </w:r>
      <w:proofErr w:type="spellEnd"/>
      <w:r w:rsidR="0055618F">
        <w:rPr>
          <w:rFonts w:ascii="Calibri" w:eastAsia="Calibri" w:hAnsi="Calibri" w:cs="Calibri"/>
        </w:rPr>
        <w:t xml:space="preserve"> </w:t>
      </w:r>
      <w:r>
        <w:rPr>
          <w:rFonts w:ascii="Calibri" w:eastAsia="Calibri" w:hAnsi="Calibri" w:cs="Calibri"/>
        </w:rPr>
        <w:t>VIs folder on the desktop)</w:t>
      </w:r>
    </w:p>
    <w:p w:rsidR="00F94D66"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rPr>
        <w:t xml:space="preserve">Run the VI by clicking on the run button  </w:t>
      </w:r>
      <w:r>
        <w:object w:dxaOrig="404" w:dyaOrig="364">
          <v:rect id="rectole0000000003" o:spid="_x0000_i1026" style="width:20.05pt;height:18.15pt" o:ole="" o:preferrelative="t" stroked="f">
            <v:imagedata r:id="rId16" o:title=""/>
          </v:rect>
          <o:OLEObject Type="Embed" ProgID="StaticMetafile" ShapeID="rectole0000000003" DrawAspect="Content" ObjectID="_1632694630" r:id="rId18"/>
        </w:object>
      </w:r>
    </w:p>
    <w:p w:rsidR="00F94D66" w:rsidRDefault="00F94D66" w:rsidP="00F94D66">
      <w:pPr>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09440" behindDoc="0" locked="0" layoutInCell="1" allowOverlap="1" wp14:anchorId="06B732A9" wp14:editId="3D1F3F08">
                <wp:simplePos x="0" y="0"/>
                <wp:positionH relativeFrom="column">
                  <wp:posOffset>1071079</wp:posOffset>
                </wp:positionH>
                <wp:positionV relativeFrom="paragraph">
                  <wp:posOffset>937150</wp:posOffset>
                </wp:positionV>
                <wp:extent cx="1143000" cy="1066800"/>
                <wp:effectExtent l="19050" t="19050" r="19050" b="1905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F7923" id="AutoShape 10" o:spid="_x0000_s1026" style="position:absolute;margin-left:84.35pt;margin-top:73.8pt;width:90pt;height: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" filled="f" fillcolor="white [3201]" strokecolor="#00b050" strokeweight="2.5pt">
                <v:shadow color="#868686"/>
              </v:roundrect>
            </w:pict>
          </mc:Fallback>
        </mc:AlternateContent>
      </w:r>
      <w:r>
        <w:rPr>
          <w:rFonts w:ascii="Calibri" w:eastAsia="Calibri" w:hAnsi="Calibri" w:cs="Calibri"/>
        </w:rPr>
        <w:t xml:space="preserve">In the </w:t>
      </w:r>
      <w:r w:rsidRPr="00422495">
        <w:rPr>
          <w:rFonts w:ascii="Calibri" w:eastAsia="Calibri" w:hAnsi="Calibri" w:cs="Calibri"/>
          <w:b/>
        </w:rPr>
        <w:t>Heaters &amp; Coolers</w:t>
      </w:r>
      <w:r>
        <w:rPr>
          <w:rFonts w:ascii="Calibri" w:eastAsia="Calibri" w:hAnsi="Calibri" w:cs="Calibri"/>
        </w:rPr>
        <w:t xml:space="preserve"> tab, turn on </w:t>
      </w:r>
      <w:r w:rsidRPr="00422495">
        <w:rPr>
          <w:rFonts w:ascii="Calibri" w:eastAsia="Calibri" w:hAnsi="Calibri" w:cs="Calibri"/>
          <w:b/>
        </w:rPr>
        <w:t>Heat Valves</w:t>
      </w:r>
      <w:r>
        <w:rPr>
          <w:rFonts w:ascii="Calibri" w:eastAsia="Calibri" w:hAnsi="Calibri" w:cs="Calibri"/>
        </w:rPr>
        <w:t xml:space="preserve">, </w:t>
      </w:r>
      <w:r w:rsidRPr="00422495">
        <w:rPr>
          <w:rFonts w:ascii="Calibri" w:eastAsia="Calibri" w:hAnsi="Calibri" w:cs="Calibri"/>
          <w:b/>
        </w:rPr>
        <w:t>Heat GC X-</w:t>
      </w:r>
      <w:proofErr w:type="spellStart"/>
      <w:r w:rsidRPr="00422495">
        <w:rPr>
          <w:rFonts w:ascii="Calibri" w:eastAsia="Calibri" w:hAnsi="Calibri" w:cs="Calibri"/>
          <w:b/>
        </w:rPr>
        <w:t>fer</w:t>
      </w:r>
      <w:proofErr w:type="spellEnd"/>
      <w:r w:rsidR="0055618F">
        <w:rPr>
          <w:rFonts w:ascii="Calibri" w:eastAsia="Calibri" w:hAnsi="Calibri" w:cs="Calibri"/>
        </w:rPr>
        <w:t>,</w:t>
      </w:r>
      <w:r>
        <w:rPr>
          <w:rFonts w:ascii="Calibri" w:eastAsia="Calibri" w:hAnsi="Calibri" w:cs="Calibri"/>
        </w:rPr>
        <w:t xml:space="preserve"> </w:t>
      </w:r>
      <w:r w:rsidRPr="00422495">
        <w:rPr>
          <w:rFonts w:ascii="Calibri" w:eastAsia="Calibri" w:hAnsi="Calibri" w:cs="Calibri"/>
          <w:b/>
        </w:rPr>
        <w:t xml:space="preserve">Heat </w:t>
      </w:r>
      <w:proofErr w:type="spellStart"/>
      <w:r w:rsidR="0055618F">
        <w:rPr>
          <w:rFonts w:ascii="Calibri" w:eastAsia="Calibri" w:hAnsi="Calibri" w:cs="Calibri"/>
          <w:b/>
        </w:rPr>
        <w:t>AdsA</w:t>
      </w:r>
      <w:proofErr w:type="spellEnd"/>
      <w:r w:rsidR="0055618F">
        <w:rPr>
          <w:rFonts w:ascii="Calibri" w:eastAsia="Calibri" w:hAnsi="Calibri" w:cs="Calibri"/>
          <w:b/>
        </w:rPr>
        <w:t xml:space="preserve"> </w:t>
      </w:r>
      <w:proofErr w:type="spellStart"/>
      <w:r w:rsidR="0055618F">
        <w:rPr>
          <w:rFonts w:ascii="Calibri" w:eastAsia="Calibri" w:hAnsi="Calibri" w:cs="Calibri"/>
          <w:b/>
        </w:rPr>
        <w:t>Xfer</w:t>
      </w:r>
      <w:proofErr w:type="spellEnd"/>
      <w:r w:rsidR="0055618F">
        <w:rPr>
          <w:rFonts w:ascii="Calibri" w:eastAsia="Calibri" w:hAnsi="Calibri" w:cs="Calibri"/>
          <w:b/>
        </w:rPr>
        <w:t xml:space="preserve"> and </w:t>
      </w:r>
      <w:r w:rsidR="0055618F" w:rsidRPr="00422495">
        <w:rPr>
          <w:rFonts w:ascii="Calibri" w:eastAsia="Calibri" w:hAnsi="Calibri" w:cs="Calibri"/>
          <w:b/>
        </w:rPr>
        <w:t xml:space="preserve">Heat </w:t>
      </w:r>
      <w:proofErr w:type="spellStart"/>
      <w:r w:rsidR="0055618F">
        <w:rPr>
          <w:rFonts w:ascii="Calibri" w:eastAsia="Calibri" w:hAnsi="Calibri" w:cs="Calibri"/>
          <w:b/>
        </w:rPr>
        <w:t>AdsB</w:t>
      </w:r>
      <w:proofErr w:type="spellEnd"/>
      <w:r w:rsidR="0055618F">
        <w:rPr>
          <w:rFonts w:ascii="Calibri" w:eastAsia="Calibri" w:hAnsi="Calibri" w:cs="Calibri"/>
          <w:b/>
        </w:rPr>
        <w:t xml:space="preserve"> </w:t>
      </w:r>
      <w:proofErr w:type="spellStart"/>
      <w:r w:rsidR="0055618F">
        <w:rPr>
          <w:rFonts w:ascii="Calibri" w:eastAsia="Calibri" w:hAnsi="Calibri" w:cs="Calibri"/>
          <w:b/>
        </w:rPr>
        <w:t>Xfer</w:t>
      </w:r>
      <w:proofErr w:type="spellEnd"/>
      <w:r>
        <w:rPr>
          <w:rFonts w:ascii="Calibri" w:eastAsia="Calibri" w:hAnsi="Calibri" w:cs="Calibri"/>
        </w:rPr>
        <w:t>.</w:t>
      </w:r>
      <w:r w:rsidR="0055618F">
        <w:rPr>
          <w:rFonts w:ascii="Calibri" w:eastAsia="Calibri" w:hAnsi="Calibri" w:cs="Calibri"/>
        </w:rPr>
        <w:t xml:space="preserve"> (</w:t>
      </w:r>
      <w:proofErr w:type="gramStart"/>
      <w:r w:rsidR="0055618F">
        <w:rPr>
          <w:rFonts w:ascii="Calibri" w:eastAsia="Calibri" w:hAnsi="Calibri" w:cs="Calibri"/>
        </w:rPr>
        <w:t>leave</w:t>
      </w:r>
      <w:proofErr w:type="gramEnd"/>
      <w:r w:rsidR="0055618F">
        <w:rPr>
          <w:rFonts w:ascii="Calibri" w:eastAsia="Calibri" w:hAnsi="Calibri" w:cs="Calibri"/>
        </w:rPr>
        <w:t xml:space="preserve"> Heat WT OFF!)</w:t>
      </w:r>
      <w:r w:rsidRPr="00F6388B">
        <w:rPr>
          <w:rFonts w:ascii="Calibri" w:eastAsia="Calibri" w:hAnsi="Calibri" w:cs="Calibri"/>
          <w:noProof/>
        </w:rPr>
        <w:t xml:space="preserve"> </w:t>
      </w:r>
      <w:r w:rsidR="0055618F" w:rsidRPr="00795270">
        <w:rPr>
          <w:rFonts w:ascii="Calibri" w:eastAsia="Calibri" w:hAnsi="Calibri" w:cs="Calibri"/>
          <w:noProof/>
        </w:rPr>
        <w:drawing>
          <wp:inline distT="0" distB="0" distL="0" distR="0" wp14:anchorId="26C4CB7A" wp14:editId="66BED518">
            <wp:extent cx="5236214" cy="1956021"/>
            <wp:effectExtent l="0" t="0" r="2540" b="6350"/>
            <wp:docPr id="60" name="Picture 60" descr="C:\Users\arl\Documents\MOSAIC\LV_V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l\Documents\MOSAIC\LV_VI_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01" r="19422" b="54168"/>
                    <a:stretch/>
                  </pic:blipFill>
                  <pic:spPr bwMode="auto">
                    <a:xfrm>
                      <a:off x="0" y="0"/>
                      <a:ext cx="5257022" cy="1963794"/>
                    </a:xfrm>
                    <a:prstGeom prst="rect">
                      <a:avLst/>
                    </a:prstGeom>
                    <a:noFill/>
                    <a:ln>
                      <a:noFill/>
                    </a:ln>
                    <a:extLst>
                      <a:ext uri="{53640926-AAD7-44D8-BBD7-CCE9431645EC}">
                        <a14:shadowObscured xmlns:a14="http://schemas.microsoft.com/office/drawing/2010/main"/>
                      </a:ext>
                    </a:extLst>
                  </pic:spPr>
                </pic:pic>
              </a:graphicData>
            </a:graphic>
          </wp:inline>
        </w:drawing>
      </w:r>
    </w:p>
    <w:p w:rsidR="00F94D66" w:rsidRDefault="00F94D66" w:rsidP="00015E3C">
      <w:pPr>
        <w:numPr>
          <w:ilvl w:val="0"/>
          <w:numId w:val="5"/>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0464" behindDoc="0" locked="0" layoutInCell="1" allowOverlap="1" wp14:anchorId="111B9E6E" wp14:editId="6B99AE3C">
                <wp:simplePos x="0" y="0"/>
                <wp:positionH relativeFrom="column">
                  <wp:posOffset>1339795</wp:posOffset>
                </wp:positionH>
                <wp:positionV relativeFrom="paragraph">
                  <wp:posOffset>433374</wp:posOffset>
                </wp:positionV>
                <wp:extent cx="1526071" cy="397427"/>
                <wp:effectExtent l="19050" t="19050" r="17145" b="222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071" cy="397427"/>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79EC3" id="AutoShape 10" o:spid="_x0000_s1026" style="position:absolute;margin-left:105.5pt;margin-top:34.1pt;width:120.15pt;height:3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" filled="f" fillcolor="white [3201]" strokecolor="#00b050" strokeweight="2.5pt">
                <v:shadow color="#868686"/>
              </v:roundrect>
            </w:pict>
          </mc:Fallback>
        </mc:AlternateContent>
      </w:r>
      <w:r>
        <w:rPr>
          <w:rFonts w:ascii="Calibri" w:eastAsia="Calibri" w:hAnsi="Calibri" w:cs="Calibri"/>
        </w:rPr>
        <w:t xml:space="preserve">In the </w:t>
      </w:r>
      <w:r w:rsidRPr="00422495">
        <w:rPr>
          <w:rFonts w:ascii="Calibri" w:eastAsia="Calibri" w:hAnsi="Calibri" w:cs="Calibri"/>
          <w:b/>
        </w:rPr>
        <w:t>Indicators</w:t>
      </w:r>
      <w:r>
        <w:rPr>
          <w:rFonts w:ascii="Calibri" w:eastAsia="Calibri" w:hAnsi="Calibri" w:cs="Calibri"/>
          <w:b/>
        </w:rPr>
        <w:t xml:space="preserve"> </w:t>
      </w:r>
      <w:r w:rsidRPr="00422495">
        <w:rPr>
          <w:rFonts w:ascii="Calibri" w:eastAsia="Calibri" w:hAnsi="Calibri" w:cs="Calibri"/>
        </w:rPr>
        <w:t>tab</w:t>
      </w:r>
      <w:r>
        <w:rPr>
          <w:rFonts w:ascii="Calibri" w:eastAsia="Calibri" w:hAnsi="Calibri" w:cs="Calibri"/>
        </w:rPr>
        <w:t xml:space="preserve">, ensure MFC1 is reading the same </w:t>
      </w:r>
      <w:r w:rsidR="00015E3C">
        <w:rPr>
          <w:rFonts w:ascii="Calibri" w:eastAsia="Calibri" w:hAnsi="Calibri" w:cs="Calibri"/>
        </w:rPr>
        <w:t>value as MFC1 SP (currently 0.8</w:t>
      </w:r>
      <w:r>
        <w:rPr>
          <w:rFonts w:ascii="Calibri" w:eastAsia="Calibri" w:hAnsi="Calibri" w:cs="Calibri"/>
        </w:rPr>
        <w:t xml:space="preserve"> V)</w:t>
      </w:r>
      <w:r w:rsidRPr="00F6388B">
        <w:rPr>
          <w:rFonts w:ascii="Calibri" w:eastAsia="Calibri" w:hAnsi="Calibri" w:cs="Calibri"/>
          <w:noProof/>
        </w:rPr>
        <w:t xml:space="preserve"> </w:t>
      </w:r>
      <w:r w:rsidR="00015E3C">
        <w:rPr>
          <w:rFonts w:ascii="Calibri" w:eastAsia="Calibri" w:hAnsi="Calibri" w:cs="Calibri"/>
          <w:noProof/>
        </w:rPr>
        <w:t>and MFC2 is reading the same value as MFC2 SP (currently 0.3V)</w:t>
      </w:r>
      <w:r w:rsidR="00015E3C" w:rsidRPr="00015E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15E3C" w:rsidRPr="00015E3C">
        <w:rPr>
          <w:rFonts w:ascii="Calibri" w:eastAsia="Calibri" w:hAnsi="Calibri" w:cs="Calibri"/>
          <w:noProof/>
        </w:rPr>
        <w:drawing>
          <wp:inline distT="0" distB="0" distL="0" distR="0">
            <wp:extent cx="3495582" cy="1184744"/>
            <wp:effectExtent l="0" t="0" r="0" b="0"/>
            <wp:docPr id="61" name="Picture 61"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709" t="55542" r="12231" b="27907"/>
                    <a:stretch/>
                  </pic:blipFill>
                  <pic:spPr bwMode="auto">
                    <a:xfrm>
                      <a:off x="0" y="0"/>
                      <a:ext cx="3542301" cy="1200578"/>
                    </a:xfrm>
                    <a:prstGeom prst="rect">
                      <a:avLst/>
                    </a:prstGeom>
                    <a:noFill/>
                    <a:ln>
                      <a:noFill/>
                    </a:ln>
                    <a:extLst>
                      <a:ext uri="{53640926-AAD7-44D8-BBD7-CCE9431645EC}">
                        <a14:shadowObscured xmlns:a14="http://schemas.microsoft.com/office/drawing/2010/main"/>
                      </a:ext>
                    </a:extLst>
                  </pic:spPr>
                </pic:pic>
              </a:graphicData>
            </a:graphic>
          </wp:inline>
        </w:drawing>
      </w:r>
    </w:p>
    <w:p w:rsidR="00F94D66" w:rsidRDefault="00F94D66" w:rsidP="00015E3C">
      <w:pPr>
        <w:keepNext/>
        <w:keepLines/>
        <w:spacing w:before="480" w:after="0" w:line="276" w:lineRule="auto"/>
        <w:rPr>
          <w:rFonts w:ascii="Calibri" w:eastAsia="Calibri" w:hAnsi="Calibri" w:cs="Calibri"/>
        </w:rPr>
      </w:pPr>
      <w:r>
        <w:rPr>
          <w:rFonts w:ascii="Calibri" w:eastAsia="Calibri" w:hAnsi="Calibri" w:cs="Calibri"/>
        </w:rPr>
        <w:t xml:space="preserve">The system is now idle. To start sampling, follow the </w:t>
      </w:r>
      <w:r w:rsidR="00015E3C" w:rsidRPr="00414FEC">
        <w:rPr>
          <w:rFonts w:ascii="Cambria" w:eastAsia="Cambria" w:hAnsi="Cambria" w:cs="Cambria"/>
          <w:b/>
          <w:color w:val="365F91"/>
        </w:rPr>
        <w:t>Running Samples (regular sampling sequence)</w:t>
      </w:r>
      <w:r>
        <w:rPr>
          <w:rFonts w:ascii="Calibri" w:eastAsia="Calibri" w:hAnsi="Calibri" w:cs="Calibri"/>
        </w:rPr>
        <w:t xml:space="preserve"> procedure.</w:t>
      </w:r>
    </w:p>
    <w:p w:rsidR="00631DB7" w:rsidRDefault="00631DB7" w:rsidP="00631DB7">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Restarting the Agilent computer</w:t>
      </w:r>
    </w:p>
    <w:p w:rsidR="00631DB7" w:rsidRDefault="00631DB7" w:rsidP="00631DB7">
      <w:pPr>
        <w:pStyle w:val="ListParagraph"/>
        <w:spacing w:after="200" w:line="276" w:lineRule="auto"/>
        <w:ind w:left="0"/>
        <w:rPr>
          <w:rFonts w:ascii="Calibri" w:eastAsia="Calibri" w:hAnsi="Calibri" w:cs="Calibri"/>
        </w:rPr>
      </w:pPr>
    </w:p>
    <w:p w:rsidR="00631DB7" w:rsidRDefault="00631DB7" w:rsidP="00631DB7">
      <w:pPr>
        <w:pStyle w:val="ListParagraph"/>
        <w:spacing w:after="200" w:line="276" w:lineRule="auto"/>
        <w:ind w:left="0"/>
        <w:rPr>
          <w:rFonts w:ascii="Calibri" w:eastAsia="Calibri" w:hAnsi="Calibri" w:cs="Calibri"/>
        </w:rPr>
      </w:pPr>
      <w:r>
        <w:rPr>
          <w:rFonts w:ascii="Calibri" w:eastAsia="Calibri" w:hAnsi="Calibri" w:cs="Calibri"/>
        </w:rPr>
        <w:t xml:space="preserve">Once every 2 months or so, it’s a good idea to restart the </w:t>
      </w:r>
      <w:r w:rsidR="00FD2BB1">
        <w:rPr>
          <w:rFonts w:ascii="Calibri" w:eastAsia="Calibri" w:hAnsi="Calibri" w:cs="Calibri"/>
        </w:rPr>
        <w:t>Agilent</w:t>
      </w:r>
      <w:r>
        <w:rPr>
          <w:rFonts w:ascii="Calibri" w:eastAsia="Calibri" w:hAnsi="Calibri" w:cs="Calibri"/>
        </w:rPr>
        <w:t xml:space="preserve"> computer. Best is to do that between 2 sequences so that no interruption is needed. At that point, restart the </w:t>
      </w:r>
      <w:proofErr w:type="spellStart"/>
      <w:r w:rsidR="00FD2BB1">
        <w:rPr>
          <w:rFonts w:ascii="Calibri" w:eastAsia="Calibri" w:hAnsi="Calibri" w:cs="Calibri"/>
        </w:rPr>
        <w:t>Labview</w:t>
      </w:r>
      <w:proofErr w:type="spellEnd"/>
      <w:r>
        <w:rPr>
          <w:rFonts w:ascii="Calibri" w:eastAsia="Calibri" w:hAnsi="Calibri" w:cs="Calibri"/>
        </w:rPr>
        <w:t xml:space="preserve"> computer as well.</w:t>
      </w:r>
    </w:p>
    <w:p w:rsidR="00F94396" w:rsidRDefault="00FD2BB1" w:rsidP="008C0CBC">
      <w:pPr>
        <w:pStyle w:val="ListParagraph"/>
        <w:spacing w:after="200" w:line="276" w:lineRule="auto"/>
        <w:ind w:left="0"/>
        <w:rPr>
          <w:rFonts w:ascii="Calibri" w:eastAsia="Calibri" w:hAnsi="Calibri" w:cs="Calibri"/>
        </w:rPr>
      </w:pPr>
      <w:r>
        <w:rPr>
          <w:rFonts w:ascii="Calibri" w:eastAsia="Calibri" w:hAnsi="Calibri" w:cs="Calibri"/>
        </w:rPr>
        <w:t>All you need to do is close the programs that are currently running (no need to save anything) and launch Mass Hunter again once the computer rebooted (shortcut on the desktop)</w:t>
      </w:r>
      <w:r w:rsidR="00F94396">
        <w:rPr>
          <w:rFonts w:ascii="Calibri" w:eastAsia="Calibri" w:hAnsi="Calibri" w:cs="Calibri"/>
        </w:rPr>
        <w:br w:type="page"/>
      </w:r>
    </w:p>
    <w:p w:rsidR="00701903" w:rsidRPr="00F94396" w:rsidRDefault="00E73D6E" w:rsidP="00F94396">
      <w:pPr>
        <w:pStyle w:val="ListParagraph"/>
        <w:spacing w:after="200" w:line="276" w:lineRule="auto"/>
        <w:ind w:left="0"/>
        <w:rPr>
          <w:rFonts w:ascii="Calibri" w:eastAsia="Calibri" w:hAnsi="Calibri" w:cs="Calibri"/>
        </w:rPr>
      </w:pPr>
      <w:r>
        <w:rPr>
          <w:rFonts w:ascii="Cambria" w:eastAsia="Cambria" w:hAnsi="Cambria" w:cs="Cambria"/>
          <w:b/>
          <w:color w:val="365F91"/>
          <w:sz w:val="28"/>
        </w:rPr>
        <w:lastRenderedPageBreak/>
        <w:t xml:space="preserve">Turning the </w:t>
      </w:r>
      <w:r w:rsidR="00F94396">
        <w:rPr>
          <w:rFonts w:ascii="Cambria" w:eastAsia="Cambria" w:hAnsi="Cambria" w:cs="Cambria"/>
          <w:b/>
          <w:color w:val="365F91"/>
          <w:sz w:val="28"/>
        </w:rPr>
        <w:t xml:space="preserve">inlet </w:t>
      </w:r>
      <w:r>
        <w:rPr>
          <w:rFonts w:ascii="Cambria" w:eastAsia="Cambria" w:hAnsi="Cambria" w:cs="Cambria"/>
          <w:b/>
          <w:color w:val="365F91"/>
          <w:sz w:val="28"/>
        </w:rPr>
        <w:t>system off</w:t>
      </w:r>
    </w:p>
    <w:p w:rsidR="00C924BB" w:rsidRDefault="00C924BB">
      <w:pPr>
        <w:spacing w:after="200" w:line="276" w:lineRule="auto"/>
        <w:rPr>
          <w:rFonts w:ascii="Calibri" w:eastAsia="Calibri" w:hAnsi="Calibri" w:cs="Calibri"/>
        </w:rPr>
      </w:pPr>
    </w:p>
    <w:p w:rsidR="009A0E80" w:rsidRPr="00EF6EA2" w:rsidRDefault="009A0E80">
      <w:pPr>
        <w:spacing w:after="200" w:line="276" w:lineRule="auto"/>
        <w:rPr>
          <w:rFonts w:ascii="Calibri" w:eastAsia="Calibri" w:hAnsi="Calibri" w:cs="Calibri"/>
          <w:b/>
        </w:rPr>
      </w:pPr>
      <w:r w:rsidRPr="00EF6EA2">
        <w:rPr>
          <w:rFonts w:ascii="Calibri" w:eastAsia="Calibri" w:hAnsi="Calibri" w:cs="Calibri"/>
          <w:b/>
        </w:rPr>
        <w:t>The system should</w:t>
      </w:r>
      <w:r w:rsidR="00F94396">
        <w:rPr>
          <w:rFonts w:ascii="Calibri" w:eastAsia="Calibri" w:hAnsi="Calibri" w:cs="Calibri"/>
          <w:b/>
        </w:rPr>
        <w:t>n’t be turned off unless</w:t>
      </w:r>
      <w:r w:rsidRPr="00EF6EA2">
        <w:rPr>
          <w:rFonts w:ascii="Calibri" w:eastAsia="Calibri" w:hAnsi="Calibri" w:cs="Calibri"/>
          <w:b/>
        </w:rPr>
        <w:t xml:space="preserve"> instructed by Jacques or Detlev or if there are safety concerns.</w:t>
      </w:r>
    </w:p>
    <w:p w:rsidR="002C3DF8" w:rsidRDefault="002C3DF8" w:rsidP="002C3DF8">
      <w:pPr>
        <w:pStyle w:val="ListParagraph"/>
        <w:numPr>
          <w:ilvl w:val="0"/>
          <w:numId w:val="8"/>
        </w:numPr>
        <w:rPr>
          <w:rFonts w:eastAsia="Cambria"/>
        </w:rPr>
      </w:pPr>
      <w:r>
        <w:rPr>
          <w:rFonts w:eastAsia="Cambria"/>
        </w:rPr>
        <w:t xml:space="preserve">On the </w:t>
      </w:r>
      <w:proofErr w:type="spellStart"/>
      <w:r>
        <w:rPr>
          <w:rFonts w:eastAsia="Cambria"/>
        </w:rPr>
        <w:t>Labview</w:t>
      </w:r>
      <w:proofErr w:type="spellEnd"/>
      <w:r>
        <w:rPr>
          <w:rFonts w:eastAsia="Cambria"/>
        </w:rPr>
        <w:t xml:space="preserve"> computer, in the </w:t>
      </w:r>
      <w:proofErr w:type="spellStart"/>
      <w:r>
        <w:rPr>
          <w:rFonts w:eastAsia="Cambria"/>
        </w:rPr>
        <w:t>Autosample</w:t>
      </w:r>
      <w:proofErr w:type="spellEnd"/>
      <w:r>
        <w:rPr>
          <w:rFonts w:eastAsia="Cambria"/>
        </w:rPr>
        <w:t xml:space="preserve"> tab, turn off the </w:t>
      </w:r>
      <w:proofErr w:type="spellStart"/>
      <w:r w:rsidRPr="002949B2">
        <w:rPr>
          <w:rFonts w:eastAsia="Cambria"/>
          <w:b/>
        </w:rPr>
        <w:t>Autosample</w:t>
      </w:r>
      <w:proofErr w:type="spellEnd"/>
      <w:r>
        <w:rPr>
          <w:rFonts w:eastAsia="Cambria"/>
        </w:rPr>
        <w:t xml:space="preserve"> button.</w:t>
      </w:r>
    </w:p>
    <w:p w:rsidR="00825BD5" w:rsidRPr="009A0E80" w:rsidRDefault="002C3DF8" w:rsidP="002C3DF8">
      <w:pPr>
        <w:pStyle w:val="ListParagraph"/>
        <w:numPr>
          <w:ilvl w:val="0"/>
          <w:numId w:val="8"/>
        </w:numPr>
        <w:spacing w:before="200" w:after="200" w:line="276" w:lineRule="auto"/>
        <w:rPr>
          <w:rFonts w:ascii="Calibri" w:eastAsia="Calibri" w:hAnsi="Calibri" w:cs="Calibri"/>
        </w:rPr>
      </w:pPr>
      <w:r>
        <w:rPr>
          <w:rFonts w:eastAsia="Cambria"/>
        </w:rPr>
        <w:t xml:space="preserve">Wait for the current run to finish (could take up to 2h if a run just started). To make sure a run a finished, look in the </w:t>
      </w:r>
      <w:r w:rsidRPr="00DB69AF">
        <w:rPr>
          <w:rFonts w:eastAsia="Cambria"/>
          <w:b/>
        </w:rPr>
        <w:t xml:space="preserve">Indicators </w:t>
      </w:r>
      <w:r>
        <w:rPr>
          <w:rFonts w:eastAsia="Cambria"/>
        </w:rPr>
        <w:t xml:space="preserve">tab: the </w:t>
      </w:r>
      <w:r>
        <w:rPr>
          <w:rFonts w:eastAsia="Cambria"/>
          <w:b/>
        </w:rPr>
        <w:t>S</w:t>
      </w:r>
      <w:r w:rsidRPr="00DB69AF">
        <w:rPr>
          <w:rFonts w:eastAsia="Cambria"/>
          <w:b/>
        </w:rPr>
        <w:t>ample</w:t>
      </w:r>
      <w:r>
        <w:rPr>
          <w:rFonts w:eastAsia="Cambria"/>
        </w:rPr>
        <w:t xml:space="preserve"> button will turn itself off at the end of the run.</w:t>
      </w:r>
    </w:p>
    <w:p w:rsidR="002C3DF8" w:rsidRPr="00B21CCE" w:rsidRDefault="002C3DF8" w:rsidP="002C3DF8">
      <w:pPr>
        <w:pStyle w:val="ListParagraph"/>
        <w:numPr>
          <w:ilvl w:val="0"/>
          <w:numId w:val="8"/>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2512" behindDoc="0" locked="0" layoutInCell="1" allowOverlap="1" wp14:anchorId="3AF0B677" wp14:editId="3F94C607">
                <wp:simplePos x="0" y="0"/>
                <wp:positionH relativeFrom="column">
                  <wp:posOffset>1385597</wp:posOffset>
                </wp:positionH>
                <wp:positionV relativeFrom="paragraph">
                  <wp:posOffset>645133</wp:posOffset>
                </wp:positionV>
                <wp:extent cx="1248355" cy="1041621"/>
                <wp:effectExtent l="19050" t="19050" r="28575" b="2540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355" cy="1041621"/>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021B1" id="AutoShape 9" o:spid="_x0000_s1026" style="position:absolute;margin-left:109.1pt;margin-top:50.8pt;width:98.3pt;height: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" filled="f" fillcolor="white [3201]" strokecolor="#00b050" strokeweight="2.5pt">
                <v:shadow color="#868686"/>
              </v:roundrect>
            </w:pict>
          </mc:Fallback>
        </mc:AlternateContent>
      </w:r>
      <w:r>
        <w:rPr>
          <w:rFonts w:ascii="Calibri" w:eastAsia="Calibri" w:hAnsi="Calibri" w:cs="Calibri"/>
        </w:rPr>
        <w:t xml:space="preserve">On the </w:t>
      </w:r>
      <w:proofErr w:type="spellStart"/>
      <w:r>
        <w:rPr>
          <w:rFonts w:ascii="Calibri" w:eastAsia="Calibri" w:hAnsi="Calibri" w:cs="Calibri"/>
        </w:rPr>
        <w:t>Labview</w:t>
      </w:r>
      <w:proofErr w:type="spellEnd"/>
      <w:r>
        <w:rPr>
          <w:rFonts w:ascii="Calibri" w:eastAsia="Calibri" w:hAnsi="Calibri" w:cs="Calibri"/>
        </w:rPr>
        <w:t xml:space="preserve"> computer, i</w:t>
      </w:r>
      <w:r w:rsidRPr="00AC374C">
        <w:rPr>
          <w:rFonts w:ascii="Calibri" w:eastAsia="Calibri" w:hAnsi="Calibri" w:cs="Calibri"/>
        </w:rPr>
        <w:t xml:space="preserve">n the </w:t>
      </w:r>
      <w:r w:rsidRPr="009B70FE">
        <w:rPr>
          <w:rFonts w:ascii="Calibri" w:eastAsia="Calibri" w:hAnsi="Calibri" w:cs="Calibri"/>
          <w:b/>
        </w:rPr>
        <w:t>Heaters &amp; Coolers</w:t>
      </w:r>
      <w:r>
        <w:rPr>
          <w:rFonts w:ascii="Calibri" w:eastAsia="Calibri" w:hAnsi="Calibri" w:cs="Calibri"/>
        </w:rPr>
        <w:t xml:space="preserve"> tab</w:t>
      </w:r>
      <w:r w:rsidRPr="00AC374C">
        <w:rPr>
          <w:rFonts w:ascii="Calibri" w:eastAsia="Calibri" w:hAnsi="Calibri" w:cs="Calibri"/>
        </w:rPr>
        <w:t>, turn off all the heaters</w:t>
      </w:r>
      <w:r>
        <w:rPr>
          <w:rFonts w:ascii="Calibri" w:eastAsia="Calibri" w:hAnsi="Calibri" w:cs="Calibri"/>
        </w:rPr>
        <w:t xml:space="preserve"> control (</w:t>
      </w:r>
      <w:r w:rsidRPr="00003C4C">
        <w:rPr>
          <w:rFonts w:ascii="Calibri" w:eastAsia="Calibri" w:hAnsi="Calibri" w:cs="Calibri"/>
          <w:b/>
        </w:rPr>
        <w:t>Heat WT</w:t>
      </w:r>
      <w:r>
        <w:rPr>
          <w:rFonts w:ascii="Calibri" w:eastAsia="Calibri" w:hAnsi="Calibri" w:cs="Calibri"/>
        </w:rPr>
        <w:t xml:space="preserve"> should already be off).</w:t>
      </w:r>
      <w:r w:rsidRPr="00795270">
        <w:rPr>
          <w:rFonts w:ascii="Calibri" w:eastAsia="Calibri" w:hAnsi="Calibri" w:cs="Calibri"/>
          <w:noProof/>
        </w:rPr>
        <w:t xml:space="preserve"> </w:t>
      </w:r>
      <w:r w:rsidRPr="00795270">
        <w:rPr>
          <w:rFonts w:ascii="Calibri" w:eastAsia="Calibri" w:hAnsi="Calibri" w:cs="Calibri"/>
          <w:noProof/>
        </w:rPr>
        <w:drawing>
          <wp:inline distT="0" distB="0" distL="0" distR="0" wp14:anchorId="497DC95E" wp14:editId="79A2F848">
            <wp:extent cx="4785892" cy="1787801"/>
            <wp:effectExtent l="0" t="0" r="0" b="3175"/>
            <wp:docPr id="65" name="Picture 65" descr="C:\Users\arl\Documents\MOSAIC\LV_V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l\Documents\MOSAIC\LV_VI_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01" r="19422" b="54168"/>
                    <a:stretch/>
                  </pic:blipFill>
                  <pic:spPr bwMode="auto">
                    <a:xfrm>
                      <a:off x="0" y="0"/>
                      <a:ext cx="4789154" cy="1789019"/>
                    </a:xfrm>
                    <a:prstGeom prst="rect">
                      <a:avLst/>
                    </a:prstGeom>
                    <a:noFill/>
                    <a:ln>
                      <a:noFill/>
                    </a:ln>
                    <a:extLst>
                      <a:ext uri="{53640926-AAD7-44D8-BBD7-CCE9431645EC}">
                        <a14:shadowObscured xmlns:a14="http://schemas.microsoft.com/office/drawing/2010/main"/>
                      </a:ext>
                    </a:extLst>
                  </pic:spPr>
                </pic:pic>
              </a:graphicData>
            </a:graphic>
          </wp:inline>
        </w:drawing>
      </w:r>
    </w:p>
    <w:p w:rsidR="002C3DF8" w:rsidRPr="00AC374C" w:rsidRDefault="002C3DF8" w:rsidP="002C3DF8">
      <w:pPr>
        <w:pStyle w:val="ListParagraph"/>
        <w:numPr>
          <w:ilvl w:val="0"/>
          <w:numId w:val="8"/>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3536" behindDoc="0" locked="0" layoutInCell="1" allowOverlap="1" wp14:anchorId="7C1BD9E3" wp14:editId="5382E3DB">
                <wp:simplePos x="0" y="0"/>
                <wp:positionH relativeFrom="column">
                  <wp:posOffset>3061169</wp:posOffset>
                </wp:positionH>
                <wp:positionV relativeFrom="paragraph">
                  <wp:posOffset>806450</wp:posOffset>
                </wp:positionV>
                <wp:extent cx="818984" cy="280863"/>
                <wp:effectExtent l="19050" t="19050" r="19685" b="2413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984" cy="280863"/>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E437B" id="AutoShape 10" o:spid="_x0000_s1026" style="position:absolute;margin-left:241.05pt;margin-top:63.5pt;width:6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" filled="f" fillcolor="white [3201]" strokecolor="#00b050" strokeweight="2.5pt">
                <v:shadow color="#868686"/>
              </v:roundrect>
            </w:pict>
          </mc:Fallback>
        </mc:AlternateContent>
      </w:r>
      <w:r>
        <w:rPr>
          <w:rFonts w:ascii="Calibri" w:eastAsia="Calibri" w:hAnsi="Calibri" w:cs="Calibri"/>
        </w:rPr>
        <w:t xml:space="preserve">In the </w:t>
      </w:r>
      <w:r w:rsidRPr="009B70FE">
        <w:rPr>
          <w:rFonts w:ascii="Calibri" w:eastAsia="Calibri" w:hAnsi="Calibri" w:cs="Calibri"/>
          <w:b/>
        </w:rPr>
        <w:t>Indicators</w:t>
      </w:r>
      <w:r>
        <w:rPr>
          <w:rFonts w:ascii="Calibri" w:eastAsia="Calibri" w:hAnsi="Calibri" w:cs="Calibri"/>
        </w:rPr>
        <w:t xml:space="preserve"> tab, w</w:t>
      </w:r>
      <w:r w:rsidRPr="00AC374C">
        <w:rPr>
          <w:rFonts w:ascii="Calibri" w:eastAsia="Calibri" w:hAnsi="Calibri" w:cs="Calibri"/>
        </w:rPr>
        <w:t>ait for all heaters</w:t>
      </w:r>
      <w:r>
        <w:rPr>
          <w:rFonts w:ascii="Calibri" w:eastAsia="Calibri" w:hAnsi="Calibri" w:cs="Calibri"/>
        </w:rPr>
        <w:t xml:space="preserve"> toggle switches to go to the off position (= down).</w:t>
      </w:r>
      <w:r w:rsidRPr="00B21C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21CCE">
        <w:rPr>
          <w:rFonts w:ascii="Calibri" w:eastAsia="Calibri" w:hAnsi="Calibri" w:cs="Calibri"/>
          <w:noProof/>
        </w:rPr>
        <w:drawing>
          <wp:inline distT="0" distB="0" distL="0" distR="0" wp14:anchorId="5F6C3547" wp14:editId="5544D423">
            <wp:extent cx="4996574" cy="897890"/>
            <wp:effectExtent l="0" t="0" r="0" b="0"/>
            <wp:docPr id="66" name="Picture 66"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5" t="11375" r="9824" b="69720"/>
                    <a:stretch/>
                  </pic:blipFill>
                  <pic:spPr bwMode="auto">
                    <a:xfrm>
                      <a:off x="0" y="0"/>
                      <a:ext cx="5001605" cy="898794"/>
                    </a:xfrm>
                    <a:prstGeom prst="rect">
                      <a:avLst/>
                    </a:prstGeom>
                    <a:noFill/>
                    <a:ln>
                      <a:noFill/>
                    </a:ln>
                    <a:extLst>
                      <a:ext uri="{53640926-AAD7-44D8-BBD7-CCE9431645EC}">
                        <a14:shadowObscured xmlns:a14="http://schemas.microsoft.com/office/drawing/2010/main"/>
                      </a:ext>
                    </a:extLst>
                  </pic:spPr>
                </pic:pic>
              </a:graphicData>
            </a:graphic>
          </wp:inline>
        </w:drawing>
      </w:r>
    </w:p>
    <w:p w:rsidR="00F94396" w:rsidRPr="00C4080C" w:rsidRDefault="002C3DF8" w:rsidP="00C4080C">
      <w:pPr>
        <w:numPr>
          <w:ilvl w:val="0"/>
          <w:numId w:val="8"/>
        </w:numPr>
        <w:spacing w:before="200" w:after="20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4560" behindDoc="0" locked="0" layoutInCell="1" allowOverlap="1" wp14:anchorId="4C8B1968" wp14:editId="0F5A8AB1">
                <wp:simplePos x="0" y="0"/>
                <wp:positionH relativeFrom="column">
                  <wp:posOffset>720586</wp:posOffset>
                </wp:positionH>
                <wp:positionV relativeFrom="paragraph">
                  <wp:posOffset>639031</wp:posOffset>
                </wp:positionV>
                <wp:extent cx="257175" cy="247650"/>
                <wp:effectExtent l="19050" t="19050" r="19050" b="19050"/>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8A129" id="AutoShape 11" o:spid="_x0000_s1026" style="position:absolute;margin-left:56.75pt;margin-top:50.3pt;width:20.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" filled="f" fillcolor="white [3201]" strokecolor="#00b050" strokeweight="2.5pt">
                <v:shadow color="#868686"/>
              </v:roundrect>
            </w:pict>
          </mc:Fallback>
        </mc:AlternateContent>
      </w:r>
      <w:r>
        <w:rPr>
          <w:rFonts w:ascii="Calibri" w:eastAsia="Calibri" w:hAnsi="Calibri" w:cs="Calibri"/>
        </w:rPr>
        <w:t xml:space="preserve">Stop the VI by clicking on </w:t>
      </w:r>
      <w:r>
        <w:rPr>
          <w:rFonts w:ascii="Calibri" w:eastAsia="Calibri" w:hAnsi="Calibri" w:cs="Calibri"/>
          <w:noProof/>
        </w:rPr>
        <w:drawing>
          <wp:inline distT="0" distB="0" distL="0" distR="0" wp14:anchorId="1F876EF6" wp14:editId="29B891DC">
            <wp:extent cx="257175" cy="257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Calibri" w:eastAsia="Calibri" w:hAnsi="Calibri" w:cs="Calibri"/>
        </w:rPr>
        <w:t xml:space="preserve"> in top menu bar</w:t>
      </w:r>
      <w:r w:rsidRPr="004E7BF2">
        <w:rPr>
          <w:rFonts w:ascii="Calibri" w:eastAsia="Calibri" w:hAnsi="Calibri" w:cs="Calibri"/>
          <w:noProof/>
        </w:rPr>
        <w:drawing>
          <wp:inline distT="0" distB="0" distL="0" distR="0" wp14:anchorId="28C06B22" wp14:editId="78DAB264">
            <wp:extent cx="5703362" cy="644056"/>
            <wp:effectExtent l="0" t="0" r="0" b="3810"/>
            <wp:docPr id="68" name="Picture 68"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0760" b="91637"/>
                    <a:stretch/>
                  </pic:blipFill>
                  <pic:spPr bwMode="auto">
                    <a:xfrm>
                      <a:off x="0" y="0"/>
                      <a:ext cx="5817980" cy="656999"/>
                    </a:xfrm>
                    <a:prstGeom prst="rect">
                      <a:avLst/>
                    </a:prstGeom>
                    <a:noFill/>
                    <a:ln>
                      <a:noFill/>
                    </a:ln>
                    <a:extLst>
                      <a:ext uri="{53640926-AAD7-44D8-BBD7-CCE9431645EC}">
                        <a14:shadowObscured xmlns:a14="http://schemas.microsoft.com/office/drawing/2010/main"/>
                      </a:ext>
                    </a:extLst>
                  </pic:spPr>
                </pic:pic>
              </a:graphicData>
            </a:graphic>
          </wp:inline>
        </w:drawing>
      </w:r>
    </w:p>
    <w:p w:rsidR="00F94396" w:rsidRDefault="00F94396" w:rsidP="002C3DF8">
      <w:pPr>
        <w:numPr>
          <w:ilvl w:val="0"/>
          <w:numId w:val="8"/>
        </w:numPr>
        <w:spacing w:before="200" w:after="200" w:line="276" w:lineRule="auto"/>
        <w:rPr>
          <w:rFonts w:ascii="Calibri" w:eastAsia="Calibri" w:hAnsi="Calibri" w:cs="Calibri"/>
        </w:rPr>
      </w:pPr>
      <w:r>
        <w:rPr>
          <w:rFonts w:ascii="Calibri" w:eastAsia="Calibri" w:hAnsi="Calibri" w:cs="Calibri"/>
        </w:rPr>
        <w:t>On</w:t>
      </w:r>
      <w:r w:rsidR="00C4080C">
        <w:rPr>
          <w:rFonts w:ascii="Calibri" w:eastAsia="Calibri" w:hAnsi="Calibri" w:cs="Calibri"/>
        </w:rPr>
        <w:t xml:space="preserve"> the back of the electronics drawer</w:t>
      </w:r>
      <w:r>
        <w:rPr>
          <w:rFonts w:ascii="Calibri" w:eastAsia="Calibri" w:hAnsi="Calibri" w:cs="Calibri"/>
        </w:rPr>
        <w:t>, turn off the SW2 and SW1 switch.</w:t>
      </w:r>
    </w:p>
    <w:p w:rsidR="00C4080C" w:rsidRDefault="00C4080C" w:rsidP="002C3DF8">
      <w:pPr>
        <w:numPr>
          <w:ilvl w:val="0"/>
          <w:numId w:val="8"/>
        </w:numPr>
        <w:spacing w:before="200" w:after="200" w:line="276" w:lineRule="auto"/>
        <w:rPr>
          <w:rFonts w:ascii="Calibri" w:eastAsia="Calibri" w:hAnsi="Calibri" w:cs="Calibri"/>
        </w:rPr>
      </w:pPr>
      <w:r>
        <w:rPr>
          <w:rFonts w:ascii="Calibri" w:eastAsia="Calibri" w:hAnsi="Calibri" w:cs="Calibri"/>
        </w:rPr>
        <w:t xml:space="preserve">Unplug the </w:t>
      </w:r>
      <w:proofErr w:type="spellStart"/>
      <w:r>
        <w:rPr>
          <w:rFonts w:ascii="Calibri" w:eastAsia="Calibri" w:hAnsi="Calibri" w:cs="Calibri"/>
        </w:rPr>
        <w:t>NetBooter</w:t>
      </w:r>
      <w:proofErr w:type="spellEnd"/>
      <w:r>
        <w:rPr>
          <w:rFonts w:ascii="Calibri" w:eastAsia="Calibri" w:hAnsi="Calibri" w:cs="Calibri"/>
        </w:rPr>
        <w:t xml:space="preserve"> power cord from the back of it (left rack, under the electronics drawer)</w:t>
      </w:r>
    </w:p>
    <w:p w:rsidR="009C2964" w:rsidRDefault="00F94396" w:rsidP="009C2964">
      <w:pPr>
        <w:numPr>
          <w:ilvl w:val="0"/>
          <w:numId w:val="8"/>
        </w:numPr>
        <w:spacing w:before="200" w:after="200" w:line="276" w:lineRule="auto"/>
        <w:rPr>
          <w:rFonts w:ascii="Calibri" w:eastAsia="Calibri" w:hAnsi="Calibri" w:cs="Calibri"/>
        </w:rPr>
      </w:pPr>
      <w:r>
        <w:rPr>
          <w:rFonts w:ascii="Calibri" w:eastAsia="Calibri" w:hAnsi="Calibri" w:cs="Calibri"/>
        </w:rPr>
        <w:t xml:space="preserve">Shut off the </w:t>
      </w:r>
      <w:r w:rsidRPr="00F94396">
        <w:rPr>
          <w:rFonts w:ascii="Calibri" w:eastAsia="Calibri" w:hAnsi="Calibri" w:cs="Calibri"/>
          <w:b/>
        </w:rPr>
        <w:t>He IN</w:t>
      </w:r>
      <w:r>
        <w:rPr>
          <w:rFonts w:ascii="Calibri" w:eastAsia="Calibri" w:hAnsi="Calibri" w:cs="Calibri"/>
        </w:rPr>
        <w:t xml:space="preserve"> and </w:t>
      </w:r>
      <w:r w:rsidRPr="00F94396">
        <w:rPr>
          <w:rFonts w:ascii="Calibri" w:eastAsia="Calibri" w:hAnsi="Calibri" w:cs="Calibri"/>
          <w:b/>
        </w:rPr>
        <w:t>He OUT</w:t>
      </w:r>
      <w:r>
        <w:rPr>
          <w:rFonts w:ascii="Calibri" w:eastAsia="Calibri" w:hAnsi="Calibri" w:cs="Calibri"/>
        </w:rPr>
        <w:t xml:space="preserve"> shut off valves at the back of the Plumbing drawer</w:t>
      </w:r>
      <w:r w:rsidR="00C4080C">
        <w:rPr>
          <w:rFonts w:ascii="Calibri" w:eastAsia="Calibri" w:hAnsi="Calibri" w:cs="Calibri"/>
        </w:rPr>
        <w:t xml:space="preserve"> (right rack)</w:t>
      </w:r>
    </w:p>
    <w:p w:rsidR="009C2964" w:rsidRDefault="00F94396" w:rsidP="009C2964">
      <w:pPr>
        <w:numPr>
          <w:ilvl w:val="0"/>
          <w:numId w:val="8"/>
        </w:numPr>
        <w:spacing w:before="200" w:after="200" w:line="276" w:lineRule="auto"/>
        <w:rPr>
          <w:rFonts w:ascii="Calibri" w:eastAsia="Calibri" w:hAnsi="Calibri" w:cs="Calibri"/>
        </w:rPr>
      </w:pPr>
      <w:r w:rsidRPr="009C2964">
        <w:rPr>
          <w:rFonts w:eastAsia="Calibri"/>
        </w:rPr>
        <w:t>Shut off the Helium tank valve</w:t>
      </w:r>
      <w:r w:rsidR="00836CFB">
        <w:rPr>
          <w:rFonts w:eastAsia="Calibri"/>
        </w:rPr>
        <w:t xml:space="preserve"> (unless Steve’s GC is still running)</w:t>
      </w:r>
    </w:p>
    <w:p w:rsidR="003F1DB9" w:rsidRPr="009C2964" w:rsidRDefault="00C4080C" w:rsidP="009C2964">
      <w:pPr>
        <w:numPr>
          <w:ilvl w:val="0"/>
          <w:numId w:val="8"/>
        </w:numPr>
        <w:spacing w:before="200" w:after="200" w:line="276" w:lineRule="auto"/>
        <w:rPr>
          <w:rFonts w:ascii="Calibri" w:eastAsia="Calibri" w:hAnsi="Calibri" w:cs="Calibri"/>
        </w:rPr>
      </w:pPr>
      <w:r w:rsidRPr="009C2964">
        <w:rPr>
          <w:rFonts w:eastAsia="Calibri"/>
        </w:rPr>
        <w:t>T</w:t>
      </w:r>
      <w:r w:rsidR="00F94396" w:rsidRPr="009C2964">
        <w:rPr>
          <w:rFonts w:eastAsia="Calibri"/>
        </w:rPr>
        <w:t>urn off the computer</w:t>
      </w:r>
      <w:r w:rsidRPr="009C2964">
        <w:rPr>
          <w:rFonts w:eastAsia="Calibri"/>
        </w:rPr>
        <w:t xml:space="preserve"> if the ozone monitor is </w:t>
      </w:r>
      <w:r w:rsidR="009C2964">
        <w:rPr>
          <w:rFonts w:eastAsia="Calibri"/>
        </w:rPr>
        <w:t>OFF. Otherwise keep the computer ON</w:t>
      </w:r>
      <w:r w:rsidRPr="009C2964">
        <w:rPr>
          <w:rFonts w:eastAsia="Calibri"/>
        </w:rPr>
        <w:t xml:space="preserve"> so that the data acquisition is not interrupted for the 49C ozone monitor.</w:t>
      </w:r>
      <w:r w:rsidR="003F1DB9" w:rsidRPr="009C2964">
        <w:rPr>
          <w:rFonts w:ascii="Cambria" w:eastAsia="Cambria" w:hAnsi="Cambria" w:cs="Cambria"/>
          <w:b/>
          <w:color w:val="365F91"/>
          <w:sz w:val="28"/>
        </w:rPr>
        <w:br w:type="page"/>
      </w:r>
    </w:p>
    <w:p w:rsidR="00701903" w:rsidRDefault="00E73D6E">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lastRenderedPageBreak/>
        <w:t>Turning the</w:t>
      </w:r>
      <w:r w:rsidR="00076E4D">
        <w:rPr>
          <w:rFonts w:ascii="Cambria" w:eastAsia="Cambria" w:hAnsi="Cambria" w:cs="Cambria"/>
          <w:b/>
          <w:color w:val="365F91"/>
          <w:sz w:val="28"/>
        </w:rPr>
        <w:t xml:space="preserve"> inlet </w:t>
      </w:r>
      <w:r>
        <w:rPr>
          <w:rFonts w:ascii="Cambria" w:eastAsia="Cambria" w:hAnsi="Cambria" w:cs="Cambria"/>
          <w:b/>
          <w:color w:val="365F91"/>
          <w:sz w:val="28"/>
        </w:rPr>
        <w:t>system on</w:t>
      </w:r>
    </w:p>
    <w:p w:rsidR="00B944C2" w:rsidRDefault="00B944C2" w:rsidP="00B944C2">
      <w:pPr>
        <w:rPr>
          <w:rFonts w:eastAsia="Cambria"/>
        </w:rPr>
      </w:pPr>
    </w:p>
    <w:p w:rsidR="00076E4D" w:rsidRPr="008C0CBC"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 xml:space="preserve">If the </w:t>
      </w:r>
      <w:proofErr w:type="spellStart"/>
      <w:r>
        <w:rPr>
          <w:rFonts w:ascii="Calibri" w:eastAsia="Calibri" w:hAnsi="Calibri" w:cs="Calibri"/>
        </w:rPr>
        <w:t>Labview</w:t>
      </w:r>
      <w:proofErr w:type="spellEnd"/>
      <w:r>
        <w:rPr>
          <w:rFonts w:ascii="Calibri" w:eastAsia="Calibri" w:hAnsi="Calibri" w:cs="Calibri"/>
        </w:rPr>
        <w:t xml:space="preserve"> computer is off, turn it ON.</w:t>
      </w:r>
      <w:r w:rsidR="008C0CBC">
        <w:rPr>
          <w:rFonts w:ascii="Calibri" w:eastAsia="Calibri" w:hAnsi="Calibri" w:cs="Calibri"/>
        </w:rPr>
        <w:t xml:space="preserve"> </w:t>
      </w:r>
      <w:r w:rsidRPr="008C0CBC">
        <w:rPr>
          <w:rFonts w:ascii="Calibri" w:eastAsia="Calibri" w:hAnsi="Calibri" w:cs="Calibri"/>
        </w:rPr>
        <w:t>Enter login for Windows (</w:t>
      </w:r>
      <w:proofErr w:type="spellStart"/>
      <w:r w:rsidRPr="008C0CBC">
        <w:rPr>
          <w:rFonts w:ascii="Calibri" w:eastAsia="Calibri" w:hAnsi="Calibri" w:cs="Calibri"/>
        </w:rPr>
        <w:t>ARLlab</w:t>
      </w:r>
      <w:proofErr w:type="spellEnd"/>
      <w:r w:rsidRPr="008C0CBC">
        <w:rPr>
          <w:rFonts w:ascii="Calibri" w:eastAsia="Calibri" w:hAnsi="Calibri" w:cs="Calibri"/>
        </w:rPr>
        <w:t>) and wait for system to finish booting.</w:t>
      </w:r>
    </w:p>
    <w:p w:rsidR="008C0CBC" w:rsidRDefault="008C0CBC" w:rsidP="00B944C2">
      <w:pPr>
        <w:numPr>
          <w:ilvl w:val="0"/>
          <w:numId w:val="14"/>
        </w:numPr>
        <w:spacing w:after="120" w:line="276" w:lineRule="auto"/>
        <w:rPr>
          <w:rFonts w:ascii="Calibri" w:eastAsia="Calibri" w:hAnsi="Calibri" w:cs="Calibri"/>
        </w:rPr>
      </w:pPr>
      <w:r>
        <w:rPr>
          <w:rFonts w:ascii="Calibri" w:eastAsia="Calibri" w:hAnsi="Calibri" w:cs="Calibri"/>
        </w:rPr>
        <w:t>If the He tank is off, open the tank and regulator delivery valve and check that the pressure is set at 50PSI.</w:t>
      </w:r>
    </w:p>
    <w:p w:rsidR="00076E4D" w:rsidRP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 xml:space="preserve">Plug the </w:t>
      </w:r>
      <w:proofErr w:type="spellStart"/>
      <w:r>
        <w:rPr>
          <w:rFonts w:ascii="Calibri" w:eastAsia="Calibri" w:hAnsi="Calibri" w:cs="Calibri"/>
        </w:rPr>
        <w:t>NetBooter</w:t>
      </w:r>
      <w:proofErr w:type="spellEnd"/>
      <w:r>
        <w:rPr>
          <w:rFonts w:ascii="Calibri" w:eastAsia="Calibri" w:hAnsi="Calibri" w:cs="Calibri"/>
        </w:rPr>
        <w:t xml:space="preserve"> power cord in the back of it (left rack, under the electronics drawer). In the front panel of the </w:t>
      </w:r>
      <w:proofErr w:type="spellStart"/>
      <w:r>
        <w:rPr>
          <w:rFonts w:ascii="Calibri" w:eastAsia="Calibri" w:hAnsi="Calibri" w:cs="Calibri"/>
        </w:rPr>
        <w:t>NetBooter</w:t>
      </w:r>
      <w:proofErr w:type="spellEnd"/>
      <w:r>
        <w:rPr>
          <w:rFonts w:ascii="Calibri" w:eastAsia="Calibri" w:hAnsi="Calibri" w:cs="Calibri"/>
        </w:rPr>
        <w:t>, lights from 1 to 7 should turn on.</w:t>
      </w:r>
    </w:p>
    <w:p w:rsidR="00076E4D" w:rsidRP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On the back of the electronics drawer, turn ON the SW1 switch.</w:t>
      </w:r>
    </w:p>
    <w:p w:rsid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 xml:space="preserve">On the </w:t>
      </w:r>
      <w:proofErr w:type="spellStart"/>
      <w:r>
        <w:rPr>
          <w:rFonts w:ascii="Calibri" w:eastAsia="Calibri" w:hAnsi="Calibri" w:cs="Calibri"/>
        </w:rPr>
        <w:t>Labview</w:t>
      </w:r>
      <w:proofErr w:type="spellEnd"/>
      <w:r>
        <w:rPr>
          <w:rFonts w:ascii="Calibri" w:eastAsia="Calibri" w:hAnsi="Calibri" w:cs="Calibri"/>
        </w:rPr>
        <w:t xml:space="preserve"> computer, open the </w:t>
      </w:r>
      <w:proofErr w:type="spellStart"/>
      <w:r>
        <w:rPr>
          <w:rFonts w:ascii="Calibri" w:eastAsia="Calibri" w:hAnsi="Calibri" w:cs="Calibri"/>
        </w:rPr>
        <w:t>LabView</w:t>
      </w:r>
      <w:proofErr w:type="spellEnd"/>
      <w:r>
        <w:rPr>
          <w:rFonts w:ascii="Calibri" w:eastAsia="Calibri" w:hAnsi="Calibri" w:cs="Calibri"/>
        </w:rPr>
        <w:t xml:space="preserve"> VI for the O3 monitor: </w:t>
      </w:r>
      <w:r w:rsidRPr="00C4080C">
        <w:rPr>
          <w:rFonts w:ascii="Calibri" w:eastAsia="Calibri" w:hAnsi="Calibri" w:cs="Calibri"/>
          <w:b/>
        </w:rPr>
        <w:t>O3_MOSAIC_ship_190920.vi</w:t>
      </w:r>
      <w:r>
        <w:rPr>
          <w:rFonts w:ascii="Calibri" w:eastAsia="Calibri" w:hAnsi="Calibri" w:cs="Calibri"/>
          <w:b/>
        </w:rPr>
        <w:t xml:space="preserve"> </w:t>
      </w:r>
      <w:r>
        <w:rPr>
          <w:rFonts w:ascii="Calibri" w:eastAsia="Calibri" w:hAnsi="Calibri" w:cs="Calibri"/>
        </w:rPr>
        <w:t>(shortcut on the desktop</w:t>
      </w:r>
      <w:r w:rsidRPr="00A15E89">
        <w:rPr>
          <w:rFonts w:ascii="Calibri" w:eastAsia="Calibri" w:hAnsi="Calibri" w:cs="Calibri"/>
        </w:rPr>
        <w:t xml:space="preserve"> </w:t>
      </w:r>
      <w:r>
        <w:rPr>
          <w:rFonts w:ascii="Calibri" w:eastAsia="Calibri" w:hAnsi="Calibri" w:cs="Calibri"/>
        </w:rPr>
        <w:t xml:space="preserve">or directly in the </w:t>
      </w:r>
      <w:proofErr w:type="spellStart"/>
      <w:r>
        <w:rPr>
          <w:rFonts w:ascii="Calibri" w:eastAsia="Calibri" w:hAnsi="Calibri" w:cs="Calibri"/>
        </w:rPr>
        <w:t>Labview</w:t>
      </w:r>
      <w:proofErr w:type="spellEnd"/>
      <w:r>
        <w:rPr>
          <w:rFonts w:ascii="Calibri" w:eastAsia="Calibri" w:hAnsi="Calibri" w:cs="Calibri"/>
        </w:rPr>
        <w:t xml:space="preserve"> </w:t>
      </w:r>
      <w:proofErr w:type="gramStart"/>
      <w:r>
        <w:rPr>
          <w:rFonts w:ascii="Calibri" w:eastAsia="Calibri" w:hAnsi="Calibri" w:cs="Calibri"/>
        </w:rPr>
        <w:t>VIs</w:t>
      </w:r>
      <w:proofErr w:type="gramEnd"/>
      <w:r>
        <w:rPr>
          <w:rFonts w:ascii="Calibri" w:eastAsia="Calibri" w:hAnsi="Calibri" w:cs="Calibri"/>
        </w:rPr>
        <w:t xml:space="preserve"> folder on the desktop). The VI runs automatically. If not, click on the run button</w:t>
      </w:r>
      <w:r w:rsidRPr="00A15E89">
        <w:t xml:space="preserve"> </w:t>
      </w:r>
      <w:r>
        <w:object w:dxaOrig="404" w:dyaOrig="364">
          <v:rect id="_x0000_i1027" style="width:20.05pt;height:18.15pt" o:ole="" o:preferrelative="t" stroked="f">
            <v:imagedata r:id="rId16" o:title=""/>
          </v:rect>
          <o:OLEObject Type="Embed" ProgID="StaticMetafile" ShapeID="_x0000_i1027" DrawAspect="Content" ObjectID="_1632694631" r:id="rId19"/>
        </w:object>
      </w:r>
    </w:p>
    <w:p w:rsid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 xml:space="preserve">Open the </w:t>
      </w:r>
      <w:proofErr w:type="spellStart"/>
      <w:r>
        <w:rPr>
          <w:rFonts w:ascii="Calibri" w:eastAsia="Calibri" w:hAnsi="Calibri" w:cs="Calibri"/>
        </w:rPr>
        <w:t>LabView</w:t>
      </w:r>
      <w:proofErr w:type="spellEnd"/>
      <w:r>
        <w:rPr>
          <w:rFonts w:ascii="Calibri" w:eastAsia="Calibri" w:hAnsi="Calibri" w:cs="Calibri"/>
        </w:rPr>
        <w:t xml:space="preserve"> VI named </w:t>
      </w:r>
      <w:r>
        <w:rPr>
          <w:rFonts w:ascii="Calibri" w:eastAsia="Calibri" w:hAnsi="Calibri" w:cs="Calibri"/>
          <w:b/>
        </w:rPr>
        <w:t>190924_MOSAIC_GCMS</w:t>
      </w:r>
      <w:r w:rsidRPr="00422495">
        <w:rPr>
          <w:rFonts w:ascii="Calibri" w:eastAsia="Calibri" w:hAnsi="Calibri" w:cs="Calibri"/>
          <w:b/>
        </w:rPr>
        <w:t>.vi</w:t>
      </w:r>
      <w:r>
        <w:rPr>
          <w:rFonts w:ascii="Calibri" w:eastAsia="Calibri" w:hAnsi="Calibri" w:cs="Calibri"/>
        </w:rPr>
        <w:t xml:space="preserve"> (shortcut on the desktop or directly in the </w:t>
      </w:r>
      <w:proofErr w:type="spellStart"/>
      <w:r>
        <w:rPr>
          <w:rFonts w:ascii="Calibri" w:eastAsia="Calibri" w:hAnsi="Calibri" w:cs="Calibri"/>
        </w:rPr>
        <w:t>Labview</w:t>
      </w:r>
      <w:proofErr w:type="spellEnd"/>
      <w:r>
        <w:rPr>
          <w:rFonts w:ascii="Calibri" w:eastAsia="Calibri" w:hAnsi="Calibri" w:cs="Calibri"/>
        </w:rPr>
        <w:t xml:space="preserve"> VIs folder on the desktop)</w:t>
      </w:r>
    </w:p>
    <w:p w:rsidR="00076E4D" w:rsidRP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 xml:space="preserve">Run the VI by clicking on the run button  </w:t>
      </w:r>
      <w:r>
        <w:object w:dxaOrig="404" w:dyaOrig="364">
          <v:rect id="_x0000_i1028" style="width:20.05pt;height:18.15pt" o:ole="" o:preferrelative="t" stroked="f">
            <v:imagedata r:id="rId16" o:title=""/>
          </v:rect>
          <o:OLEObject Type="Embed" ProgID="StaticMetafile" ShapeID="_x0000_i1028" DrawAspect="Content" ObjectID="_1632694632" r:id="rId20"/>
        </w:object>
      </w:r>
    </w:p>
    <w:p w:rsidR="00076E4D" w:rsidRDefault="00076E4D" w:rsidP="00B944C2">
      <w:pPr>
        <w:numPr>
          <w:ilvl w:val="0"/>
          <w:numId w:val="14"/>
        </w:numPr>
        <w:spacing w:after="120" w:line="276" w:lineRule="auto"/>
        <w:rPr>
          <w:rFonts w:ascii="Calibri" w:eastAsia="Calibri" w:hAnsi="Calibri" w:cs="Calibri"/>
        </w:rPr>
      </w:pPr>
      <w:r>
        <w:rPr>
          <w:rFonts w:ascii="Calibri" w:eastAsia="Calibri" w:hAnsi="Calibri" w:cs="Calibri"/>
        </w:rPr>
        <w:t>On the back of the electronics drawer, turn ON the SW2 switch.</w:t>
      </w:r>
    </w:p>
    <w:p w:rsidR="008C0CBC" w:rsidRDefault="008C0CBC" w:rsidP="00B944C2">
      <w:pPr>
        <w:numPr>
          <w:ilvl w:val="0"/>
          <w:numId w:val="14"/>
        </w:numPr>
        <w:spacing w:after="120" w:line="276" w:lineRule="auto"/>
        <w:rPr>
          <w:rFonts w:ascii="Calibri" w:eastAsia="Calibri" w:hAnsi="Calibri" w:cs="Calibri"/>
        </w:rPr>
      </w:pPr>
      <w:r>
        <w:rPr>
          <w:rFonts w:ascii="Calibri" w:eastAsia="Calibri" w:hAnsi="Calibri" w:cs="Calibri"/>
        </w:rPr>
        <w:t xml:space="preserve">Turn ON the </w:t>
      </w:r>
      <w:r w:rsidRPr="00F94396">
        <w:rPr>
          <w:rFonts w:ascii="Calibri" w:eastAsia="Calibri" w:hAnsi="Calibri" w:cs="Calibri"/>
          <w:b/>
        </w:rPr>
        <w:t>He IN</w:t>
      </w:r>
      <w:r>
        <w:rPr>
          <w:rFonts w:ascii="Calibri" w:eastAsia="Calibri" w:hAnsi="Calibri" w:cs="Calibri"/>
        </w:rPr>
        <w:t xml:space="preserve"> and </w:t>
      </w:r>
      <w:r w:rsidRPr="00F94396">
        <w:rPr>
          <w:rFonts w:ascii="Calibri" w:eastAsia="Calibri" w:hAnsi="Calibri" w:cs="Calibri"/>
          <w:b/>
        </w:rPr>
        <w:t>He OUT</w:t>
      </w:r>
      <w:r>
        <w:rPr>
          <w:rFonts w:ascii="Calibri" w:eastAsia="Calibri" w:hAnsi="Calibri" w:cs="Calibri"/>
        </w:rPr>
        <w:t xml:space="preserve"> shut off valves at the back of the Plumbing drawer (right rack).</w:t>
      </w:r>
    </w:p>
    <w:p w:rsidR="00076E4D" w:rsidRDefault="008C0CBC" w:rsidP="00B944C2">
      <w:pPr>
        <w:numPr>
          <w:ilvl w:val="0"/>
          <w:numId w:val="14"/>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6608" behindDoc="0" locked="0" layoutInCell="1" allowOverlap="1" wp14:anchorId="0088B0EF" wp14:editId="16F8653E">
                <wp:simplePos x="0" y="0"/>
                <wp:positionH relativeFrom="column">
                  <wp:posOffset>960120</wp:posOffset>
                </wp:positionH>
                <wp:positionV relativeFrom="paragraph">
                  <wp:posOffset>847615</wp:posOffset>
                </wp:positionV>
                <wp:extent cx="1143000" cy="1066800"/>
                <wp:effectExtent l="19050" t="19050" r="19050" b="1905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14827" id="AutoShape 10" o:spid="_x0000_s1026" style="position:absolute;margin-left:75.6pt;margin-top:66.75pt;width:90pt;height: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" filled="f" fillcolor="white [3201]" strokecolor="#00b050" strokeweight="2.5pt">
                <v:shadow color="#868686"/>
              </v:roundrect>
            </w:pict>
          </mc:Fallback>
        </mc:AlternateContent>
      </w:r>
      <w:r>
        <w:rPr>
          <w:rFonts w:ascii="Calibri" w:eastAsia="Calibri" w:hAnsi="Calibri" w:cs="Calibri"/>
        </w:rPr>
        <w:t>On</w:t>
      </w:r>
      <w:r w:rsidR="00076E4D">
        <w:rPr>
          <w:rFonts w:ascii="Calibri" w:eastAsia="Calibri" w:hAnsi="Calibri" w:cs="Calibri"/>
        </w:rPr>
        <w:t xml:space="preserve"> the </w:t>
      </w:r>
      <w:proofErr w:type="spellStart"/>
      <w:r w:rsidR="00076E4D">
        <w:rPr>
          <w:rFonts w:ascii="Calibri" w:eastAsia="Calibri" w:hAnsi="Calibri" w:cs="Calibri"/>
        </w:rPr>
        <w:t>Labview</w:t>
      </w:r>
      <w:proofErr w:type="spellEnd"/>
      <w:r w:rsidR="00076E4D">
        <w:rPr>
          <w:rFonts w:ascii="Calibri" w:eastAsia="Calibri" w:hAnsi="Calibri" w:cs="Calibri"/>
        </w:rPr>
        <w:t xml:space="preserve"> computer, in the </w:t>
      </w:r>
      <w:r w:rsidR="00076E4D" w:rsidRPr="00422495">
        <w:rPr>
          <w:rFonts w:ascii="Calibri" w:eastAsia="Calibri" w:hAnsi="Calibri" w:cs="Calibri"/>
          <w:b/>
        </w:rPr>
        <w:t>Heaters &amp; Coolers</w:t>
      </w:r>
      <w:r w:rsidR="00076E4D">
        <w:rPr>
          <w:rFonts w:ascii="Calibri" w:eastAsia="Calibri" w:hAnsi="Calibri" w:cs="Calibri"/>
        </w:rPr>
        <w:t xml:space="preserve"> tab, turn on </w:t>
      </w:r>
      <w:r w:rsidR="00076E4D" w:rsidRPr="00422495">
        <w:rPr>
          <w:rFonts w:ascii="Calibri" w:eastAsia="Calibri" w:hAnsi="Calibri" w:cs="Calibri"/>
          <w:b/>
        </w:rPr>
        <w:t>Heat Valves</w:t>
      </w:r>
      <w:r w:rsidR="00076E4D">
        <w:rPr>
          <w:rFonts w:ascii="Calibri" w:eastAsia="Calibri" w:hAnsi="Calibri" w:cs="Calibri"/>
        </w:rPr>
        <w:t xml:space="preserve">, </w:t>
      </w:r>
      <w:r w:rsidR="00076E4D" w:rsidRPr="00422495">
        <w:rPr>
          <w:rFonts w:ascii="Calibri" w:eastAsia="Calibri" w:hAnsi="Calibri" w:cs="Calibri"/>
          <w:b/>
        </w:rPr>
        <w:t>Heat GC X-</w:t>
      </w:r>
      <w:proofErr w:type="spellStart"/>
      <w:r w:rsidR="00076E4D" w:rsidRPr="00422495">
        <w:rPr>
          <w:rFonts w:ascii="Calibri" w:eastAsia="Calibri" w:hAnsi="Calibri" w:cs="Calibri"/>
          <w:b/>
        </w:rPr>
        <w:t>fer</w:t>
      </w:r>
      <w:proofErr w:type="spellEnd"/>
      <w:r w:rsidR="00076E4D">
        <w:rPr>
          <w:rFonts w:ascii="Calibri" w:eastAsia="Calibri" w:hAnsi="Calibri" w:cs="Calibri"/>
        </w:rPr>
        <w:t xml:space="preserve">, </w:t>
      </w:r>
      <w:r w:rsidR="00076E4D" w:rsidRPr="00422495">
        <w:rPr>
          <w:rFonts w:ascii="Calibri" w:eastAsia="Calibri" w:hAnsi="Calibri" w:cs="Calibri"/>
          <w:b/>
        </w:rPr>
        <w:t xml:space="preserve">Heat </w:t>
      </w:r>
      <w:proofErr w:type="spellStart"/>
      <w:r w:rsidR="00076E4D">
        <w:rPr>
          <w:rFonts w:ascii="Calibri" w:eastAsia="Calibri" w:hAnsi="Calibri" w:cs="Calibri"/>
          <w:b/>
        </w:rPr>
        <w:t>AdsA</w:t>
      </w:r>
      <w:proofErr w:type="spellEnd"/>
      <w:r w:rsidR="00076E4D">
        <w:rPr>
          <w:rFonts w:ascii="Calibri" w:eastAsia="Calibri" w:hAnsi="Calibri" w:cs="Calibri"/>
          <w:b/>
        </w:rPr>
        <w:t xml:space="preserve"> </w:t>
      </w:r>
      <w:proofErr w:type="spellStart"/>
      <w:r w:rsidR="00076E4D">
        <w:rPr>
          <w:rFonts w:ascii="Calibri" w:eastAsia="Calibri" w:hAnsi="Calibri" w:cs="Calibri"/>
          <w:b/>
        </w:rPr>
        <w:t>Xfer</w:t>
      </w:r>
      <w:proofErr w:type="spellEnd"/>
      <w:r w:rsidR="00076E4D">
        <w:rPr>
          <w:rFonts w:ascii="Calibri" w:eastAsia="Calibri" w:hAnsi="Calibri" w:cs="Calibri"/>
          <w:b/>
        </w:rPr>
        <w:t xml:space="preserve"> and </w:t>
      </w:r>
      <w:r w:rsidR="00076E4D" w:rsidRPr="00422495">
        <w:rPr>
          <w:rFonts w:ascii="Calibri" w:eastAsia="Calibri" w:hAnsi="Calibri" w:cs="Calibri"/>
          <w:b/>
        </w:rPr>
        <w:t xml:space="preserve">Heat </w:t>
      </w:r>
      <w:proofErr w:type="spellStart"/>
      <w:r w:rsidR="00076E4D">
        <w:rPr>
          <w:rFonts w:ascii="Calibri" w:eastAsia="Calibri" w:hAnsi="Calibri" w:cs="Calibri"/>
          <w:b/>
        </w:rPr>
        <w:t>AdsB</w:t>
      </w:r>
      <w:proofErr w:type="spellEnd"/>
      <w:r w:rsidR="00076E4D">
        <w:rPr>
          <w:rFonts w:ascii="Calibri" w:eastAsia="Calibri" w:hAnsi="Calibri" w:cs="Calibri"/>
          <w:b/>
        </w:rPr>
        <w:t xml:space="preserve"> </w:t>
      </w:r>
      <w:proofErr w:type="spellStart"/>
      <w:r w:rsidR="00076E4D">
        <w:rPr>
          <w:rFonts w:ascii="Calibri" w:eastAsia="Calibri" w:hAnsi="Calibri" w:cs="Calibri"/>
          <w:b/>
        </w:rPr>
        <w:t>Xfer</w:t>
      </w:r>
      <w:proofErr w:type="spellEnd"/>
      <w:r w:rsidR="00076E4D">
        <w:rPr>
          <w:rFonts w:ascii="Calibri" w:eastAsia="Calibri" w:hAnsi="Calibri" w:cs="Calibri"/>
        </w:rPr>
        <w:t>. (</w:t>
      </w:r>
      <w:proofErr w:type="gramStart"/>
      <w:r w:rsidR="00076E4D">
        <w:rPr>
          <w:rFonts w:ascii="Calibri" w:eastAsia="Calibri" w:hAnsi="Calibri" w:cs="Calibri"/>
        </w:rPr>
        <w:t>leave</w:t>
      </w:r>
      <w:proofErr w:type="gramEnd"/>
      <w:r w:rsidR="00076E4D">
        <w:rPr>
          <w:rFonts w:ascii="Calibri" w:eastAsia="Calibri" w:hAnsi="Calibri" w:cs="Calibri"/>
        </w:rPr>
        <w:t xml:space="preserve"> Heat WT OFF!)</w:t>
      </w:r>
      <w:r w:rsidR="00076E4D" w:rsidRPr="00F6388B">
        <w:rPr>
          <w:rFonts w:ascii="Calibri" w:eastAsia="Calibri" w:hAnsi="Calibri" w:cs="Calibri"/>
          <w:noProof/>
        </w:rPr>
        <w:t xml:space="preserve"> </w:t>
      </w:r>
      <w:r w:rsidR="00076E4D" w:rsidRPr="00795270">
        <w:rPr>
          <w:rFonts w:ascii="Calibri" w:eastAsia="Calibri" w:hAnsi="Calibri" w:cs="Calibri"/>
          <w:noProof/>
        </w:rPr>
        <w:drawing>
          <wp:inline distT="0" distB="0" distL="0" distR="0" wp14:anchorId="5250B9A4" wp14:editId="7DEE9DCE">
            <wp:extent cx="4785892" cy="1787801"/>
            <wp:effectExtent l="0" t="0" r="0" b="3175"/>
            <wp:docPr id="3" name="Picture 3" descr="C:\Users\arl\Documents\MOSAIC\LV_V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l\Documents\MOSAIC\LV_VI_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01" r="19422" b="54168"/>
                    <a:stretch/>
                  </pic:blipFill>
                  <pic:spPr bwMode="auto">
                    <a:xfrm>
                      <a:off x="0" y="0"/>
                      <a:ext cx="4789154" cy="1789019"/>
                    </a:xfrm>
                    <a:prstGeom prst="rect">
                      <a:avLst/>
                    </a:prstGeom>
                    <a:noFill/>
                    <a:ln>
                      <a:noFill/>
                    </a:ln>
                    <a:extLst>
                      <a:ext uri="{53640926-AAD7-44D8-BBD7-CCE9431645EC}">
                        <a14:shadowObscured xmlns:a14="http://schemas.microsoft.com/office/drawing/2010/main"/>
                      </a:ext>
                    </a:extLst>
                  </pic:spPr>
                </pic:pic>
              </a:graphicData>
            </a:graphic>
          </wp:inline>
        </w:drawing>
      </w:r>
    </w:p>
    <w:p w:rsidR="006E759F" w:rsidRDefault="00076E4D" w:rsidP="006E759F">
      <w:pPr>
        <w:numPr>
          <w:ilvl w:val="0"/>
          <w:numId w:val="14"/>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17632" behindDoc="0" locked="0" layoutInCell="1" allowOverlap="1" wp14:anchorId="4628EC75" wp14:editId="2B0431D3">
                <wp:simplePos x="0" y="0"/>
                <wp:positionH relativeFrom="column">
                  <wp:posOffset>1244379</wp:posOffset>
                </wp:positionH>
                <wp:positionV relativeFrom="paragraph">
                  <wp:posOffset>445493</wp:posOffset>
                </wp:positionV>
                <wp:extent cx="1478197" cy="333955"/>
                <wp:effectExtent l="19050" t="19050" r="27305" b="2857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197" cy="333955"/>
                        </a:xfrm>
                        <a:prstGeom prst="roundRect">
                          <a:avLst>
                            <a:gd name="adj" fmla="val 16667"/>
                          </a:avLst>
                        </a:prstGeom>
                        <a:noFill/>
                        <a:ln w="31750">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D7566" id="AutoShape 10" o:spid="_x0000_s1026" style="position:absolute;margin-left:98pt;margin-top:35.1pt;width:116.4pt;height:2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" filled="f" fillcolor="white [3201]" strokecolor="#00b050" strokeweight="2.5pt">
                <v:shadow color="#868686"/>
              </v:roundrect>
            </w:pict>
          </mc:Fallback>
        </mc:AlternateContent>
      </w:r>
      <w:r>
        <w:rPr>
          <w:rFonts w:ascii="Calibri" w:eastAsia="Calibri" w:hAnsi="Calibri" w:cs="Calibri"/>
        </w:rPr>
        <w:t xml:space="preserve">In the </w:t>
      </w:r>
      <w:r w:rsidRPr="00422495">
        <w:rPr>
          <w:rFonts w:ascii="Calibri" w:eastAsia="Calibri" w:hAnsi="Calibri" w:cs="Calibri"/>
          <w:b/>
        </w:rPr>
        <w:t>Indicators</w:t>
      </w:r>
      <w:r>
        <w:rPr>
          <w:rFonts w:ascii="Calibri" w:eastAsia="Calibri" w:hAnsi="Calibri" w:cs="Calibri"/>
          <w:b/>
        </w:rPr>
        <w:t xml:space="preserve"> </w:t>
      </w:r>
      <w:r w:rsidRPr="00422495">
        <w:rPr>
          <w:rFonts w:ascii="Calibri" w:eastAsia="Calibri" w:hAnsi="Calibri" w:cs="Calibri"/>
        </w:rPr>
        <w:t>tab</w:t>
      </w:r>
      <w:r>
        <w:rPr>
          <w:rFonts w:ascii="Calibri" w:eastAsia="Calibri" w:hAnsi="Calibri" w:cs="Calibri"/>
        </w:rPr>
        <w:t>, ensure MFC1 is reading the same value as MFC1 SP (currently 0.8 V)</w:t>
      </w:r>
      <w:r w:rsidRPr="00F6388B">
        <w:rPr>
          <w:rFonts w:ascii="Calibri" w:eastAsia="Calibri" w:hAnsi="Calibri" w:cs="Calibri"/>
          <w:noProof/>
        </w:rPr>
        <w:t xml:space="preserve"> </w:t>
      </w:r>
      <w:r>
        <w:rPr>
          <w:rFonts w:ascii="Calibri" w:eastAsia="Calibri" w:hAnsi="Calibri" w:cs="Calibri"/>
          <w:noProof/>
        </w:rPr>
        <w:t>and MFC2 is reading the same value as MFC2 SP (currently 0.3V)</w:t>
      </w:r>
      <w:r w:rsidRPr="00015E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15E3C">
        <w:rPr>
          <w:rFonts w:ascii="Calibri" w:eastAsia="Calibri" w:hAnsi="Calibri" w:cs="Calibri"/>
          <w:noProof/>
        </w:rPr>
        <w:drawing>
          <wp:inline distT="0" distB="0" distL="0" distR="0" wp14:anchorId="5AF84604" wp14:editId="01A2E38B">
            <wp:extent cx="3228229" cy="1094131"/>
            <wp:effectExtent l="0" t="0" r="0" b="0"/>
            <wp:docPr id="4" name="Picture 4" descr="C:\Users\arl\Documents\MOSAIC\LV_V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l\Documents\MOSAIC\LV_VI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709" t="55542" r="12231" b="27907"/>
                    <a:stretch/>
                  </pic:blipFill>
                  <pic:spPr bwMode="auto">
                    <a:xfrm>
                      <a:off x="0" y="0"/>
                      <a:ext cx="3228229" cy="1094131"/>
                    </a:xfrm>
                    <a:prstGeom prst="rect">
                      <a:avLst/>
                    </a:prstGeom>
                    <a:noFill/>
                    <a:ln>
                      <a:noFill/>
                    </a:ln>
                    <a:extLst>
                      <a:ext uri="{53640926-AAD7-44D8-BBD7-CCE9431645EC}">
                        <a14:shadowObscured xmlns:a14="http://schemas.microsoft.com/office/drawing/2010/main"/>
                      </a:ext>
                    </a:extLst>
                  </pic:spPr>
                </pic:pic>
              </a:graphicData>
            </a:graphic>
          </wp:inline>
        </w:drawing>
      </w:r>
    </w:p>
    <w:p w:rsidR="00076E4D" w:rsidRPr="006E759F" w:rsidRDefault="00076E4D" w:rsidP="006E759F">
      <w:pPr>
        <w:numPr>
          <w:ilvl w:val="0"/>
          <w:numId w:val="14"/>
        </w:numPr>
        <w:spacing w:after="120" w:line="276" w:lineRule="auto"/>
        <w:rPr>
          <w:rFonts w:ascii="Calibri" w:eastAsia="Calibri" w:hAnsi="Calibri" w:cs="Calibri"/>
        </w:rPr>
      </w:pPr>
      <w:r w:rsidRPr="006E759F">
        <w:rPr>
          <w:rFonts w:ascii="Calibri" w:eastAsia="Calibri" w:hAnsi="Calibri" w:cs="Calibri"/>
        </w:rPr>
        <w:t xml:space="preserve">The system is now idle. To start sampling, follow the </w:t>
      </w:r>
      <w:r w:rsidRPr="006E759F">
        <w:rPr>
          <w:rFonts w:ascii="Cambria" w:eastAsia="Cambria" w:hAnsi="Cambria" w:cs="Cambria"/>
          <w:b/>
          <w:color w:val="365F91"/>
        </w:rPr>
        <w:t>Running Samples (regular sampling sequence)</w:t>
      </w:r>
      <w:r w:rsidRPr="006E759F">
        <w:rPr>
          <w:rFonts w:ascii="Calibri" w:eastAsia="Calibri" w:hAnsi="Calibri" w:cs="Calibri"/>
        </w:rPr>
        <w:t xml:space="preserve"> procedure.</w:t>
      </w:r>
    </w:p>
    <w:p w:rsidR="00701903" w:rsidRDefault="00701903" w:rsidP="00922967">
      <w:pPr>
        <w:spacing w:after="200" w:line="276" w:lineRule="auto"/>
        <w:rPr>
          <w:rFonts w:ascii="Calibri" w:eastAsia="Calibri" w:hAnsi="Calibri" w:cs="Calibri"/>
        </w:rPr>
      </w:pPr>
    </w:p>
    <w:p w:rsidR="00076E4D" w:rsidRDefault="00076E4D" w:rsidP="00922967">
      <w:pPr>
        <w:spacing w:after="200" w:line="276" w:lineRule="auto"/>
        <w:rPr>
          <w:rFonts w:ascii="Calibri" w:eastAsia="Calibri" w:hAnsi="Calibri" w:cs="Calibri"/>
        </w:rPr>
      </w:pPr>
    </w:p>
    <w:p w:rsidR="00701903" w:rsidRDefault="00A96E86">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Recovering after a power outage</w:t>
      </w:r>
    </w:p>
    <w:p w:rsidR="00367375" w:rsidRDefault="00367375" w:rsidP="00367375">
      <w:pPr>
        <w:spacing w:after="200" w:line="276" w:lineRule="auto"/>
        <w:rPr>
          <w:rFonts w:ascii="Calibri" w:eastAsia="Calibri" w:hAnsi="Calibri" w:cs="Calibri"/>
        </w:rPr>
      </w:pPr>
    </w:p>
    <w:p w:rsidR="00367375" w:rsidRDefault="00367375" w:rsidP="00367375">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t>Regular checks and maintenance</w:t>
      </w:r>
    </w:p>
    <w:p w:rsidR="00367375" w:rsidRDefault="00367375" w:rsidP="00367375">
      <w:pPr>
        <w:rPr>
          <w:rFonts w:eastAsia="Cambria"/>
        </w:rPr>
      </w:pPr>
    </w:p>
    <w:p w:rsidR="00367375" w:rsidRPr="00F94BF8" w:rsidRDefault="00367375" w:rsidP="006E759F">
      <w:pPr>
        <w:spacing w:after="120"/>
        <w:rPr>
          <w:rFonts w:eastAsia="Cambria"/>
          <w:b/>
        </w:rPr>
      </w:pPr>
      <w:r w:rsidRPr="00F94BF8">
        <w:rPr>
          <w:rFonts w:eastAsia="Cambria"/>
          <w:b/>
        </w:rPr>
        <w:t>Daily:</w:t>
      </w:r>
    </w:p>
    <w:p w:rsidR="001C2AD1" w:rsidRPr="001C2AD1" w:rsidRDefault="00367375" w:rsidP="006E759F">
      <w:pPr>
        <w:pStyle w:val="ListParagraph"/>
        <w:numPr>
          <w:ilvl w:val="0"/>
          <w:numId w:val="13"/>
        </w:numPr>
        <w:spacing w:after="120"/>
      </w:pPr>
      <w:r w:rsidRPr="001C2AD1">
        <w:rPr>
          <w:rFonts w:eastAsia="Cambria"/>
        </w:rPr>
        <w:t xml:space="preserve">Check the current sample# on the </w:t>
      </w:r>
      <w:proofErr w:type="spellStart"/>
      <w:r w:rsidRPr="001C2AD1">
        <w:rPr>
          <w:rFonts w:eastAsia="Cambria"/>
        </w:rPr>
        <w:t>Labview</w:t>
      </w:r>
      <w:proofErr w:type="spellEnd"/>
      <w:r w:rsidRPr="001C2AD1">
        <w:rPr>
          <w:rFonts w:eastAsia="Cambria"/>
        </w:rPr>
        <w:t xml:space="preserve"> computer. If at 49, check that the last run is done on the GCMS compute</w:t>
      </w:r>
      <w:r w:rsidR="001C2AD1" w:rsidRPr="001C2AD1">
        <w:rPr>
          <w:rFonts w:eastAsia="Cambria"/>
        </w:rPr>
        <w:t>r too and start a new sequence (follow the</w:t>
      </w:r>
      <w:r w:rsidR="001C2AD1" w:rsidRPr="001C2AD1">
        <w:rPr>
          <w:rFonts w:eastAsia="Cambria"/>
          <w:sz w:val="18"/>
        </w:rPr>
        <w:t xml:space="preserve"> </w:t>
      </w:r>
      <w:r w:rsidR="001C2AD1" w:rsidRPr="001C2AD1">
        <w:rPr>
          <w:rFonts w:ascii="Cambria" w:eastAsia="Cambria" w:hAnsi="Cambria" w:cs="Cambria"/>
          <w:b/>
          <w:color w:val="365F91"/>
        </w:rPr>
        <w:t xml:space="preserve">Running Samples (regular sampling sequence) </w:t>
      </w:r>
      <w:r w:rsidR="001C2AD1" w:rsidRPr="001C2AD1">
        <w:t>procedure)</w:t>
      </w:r>
      <w:r w:rsidR="001C2AD1">
        <w:t>.</w:t>
      </w:r>
    </w:p>
    <w:p w:rsidR="00836CFB" w:rsidRDefault="001C2AD1" w:rsidP="00836CFB">
      <w:pPr>
        <w:pStyle w:val="ListParagraph"/>
        <w:numPr>
          <w:ilvl w:val="0"/>
          <w:numId w:val="12"/>
        </w:numPr>
        <w:spacing w:after="120"/>
        <w:rPr>
          <w:rFonts w:eastAsia="Cambria"/>
        </w:rPr>
      </w:pPr>
      <w:r>
        <w:rPr>
          <w:rFonts w:eastAsia="Cambria"/>
        </w:rPr>
        <w:t>Check the water level on the bottom of the right rack and refill if necessary.</w:t>
      </w:r>
    </w:p>
    <w:p w:rsidR="00836CFB" w:rsidRPr="00836CFB" w:rsidRDefault="00836CFB" w:rsidP="00836CFB">
      <w:pPr>
        <w:pStyle w:val="ListParagraph"/>
        <w:numPr>
          <w:ilvl w:val="0"/>
          <w:numId w:val="12"/>
        </w:numPr>
        <w:spacing w:after="120"/>
        <w:rPr>
          <w:rFonts w:eastAsia="Cambria"/>
        </w:rPr>
      </w:pPr>
      <w:r w:rsidRPr="00836CFB">
        <w:rPr>
          <w:rFonts w:eastAsia="Cambria"/>
        </w:rPr>
        <w:t>Check on the He scru</w:t>
      </w:r>
      <w:r>
        <w:rPr>
          <w:rFonts w:eastAsia="Cambria"/>
        </w:rPr>
        <w:t>bber at the back of the plumbing drawer. O2 indicator should be green, H2O indicator should be orange. If bad, O2 indicator turns grey and H2O indicator turns clear.</w:t>
      </w:r>
    </w:p>
    <w:p w:rsidR="00F94BF8" w:rsidRDefault="00F94BF8" w:rsidP="006E759F">
      <w:pPr>
        <w:pStyle w:val="ListParagraph"/>
        <w:numPr>
          <w:ilvl w:val="0"/>
          <w:numId w:val="12"/>
        </w:numPr>
        <w:spacing w:after="120"/>
        <w:rPr>
          <w:rFonts w:eastAsia="Cambria"/>
        </w:rPr>
      </w:pPr>
      <w:r>
        <w:rPr>
          <w:rFonts w:eastAsia="Cambria"/>
        </w:rPr>
        <w:t xml:space="preserve">Check the He cylinder pressure and log it into the gas log on the </w:t>
      </w:r>
      <w:proofErr w:type="spellStart"/>
      <w:r>
        <w:rPr>
          <w:rFonts w:eastAsia="Cambria"/>
        </w:rPr>
        <w:t>Labview</w:t>
      </w:r>
      <w:proofErr w:type="spellEnd"/>
      <w:r>
        <w:rPr>
          <w:rFonts w:eastAsia="Cambria"/>
        </w:rPr>
        <w:t xml:space="preserve"> computer.</w:t>
      </w:r>
    </w:p>
    <w:p w:rsidR="001C2AD1" w:rsidRDefault="001C2AD1" w:rsidP="006E759F">
      <w:pPr>
        <w:pStyle w:val="ListParagraph"/>
        <w:numPr>
          <w:ilvl w:val="0"/>
          <w:numId w:val="12"/>
        </w:numPr>
        <w:spacing w:after="120"/>
        <w:rPr>
          <w:rFonts w:eastAsia="Cambria"/>
        </w:rPr>
      </w:pPr>
      <w:r>
        <w:rPr>
          <w:rFonts w:eastAsia="Cambria"/>
        </w:rPr>
        <w:t xml:space="preserve">Check that no warning lights are red on the </w:t>
      </w:r>
      <w:proofErr w:type="spellStart"/>
      <w:r>
        <w:rPr>
          <w:rFonts w:eastAsia="Cambria"/>
        </w:rPr>
        <w:t>Labview</w:t>
      </w:r>
      <w:proofErr w:type="spellEnd"/>
      <w:r>
        <w:rPr>
          <w:rFonts w:eastAsia="Cambria"/>
        </w:rPr>
        <w:t xml:space="preserve"> VI Indicator tab (green is normal)</w:t>
      </w:r>
    </w:p>
    <w:p w:rsidR="001C2AD1" w:rsidRDefault="001C2AD1" w:rsidP="006E759F">
      <w:pPr>
        <w:pStyle w:val="ListParagraph"/>
        <w:numPr>
          <w:ilvl w:val="0"/>
          <w:numId w:val="12"/>
        </w:numPr>
        <w:spacing w:after="120"/>
        <w:rPr>
          <w:rFonts w:eastAsia="Cambria"/>
        </w:rPr>
      </w:pPr>
      <w:r>
        <w:rPr>
          <w:rFonts w:eastAsia="Cambria"/>
        </w:rPr>
        <w:t>Check that Power supply voltages and temperatures are good:</w:t>
      </w:r>
    </w:p>
    <w:p w:rsidR="001C2AD1" w:rsidRDefault="00663C85" w:rsidP="006E759F">
      <w:pPr>
        <w:spacing w:after="120"/>
        <w:rPr>
          <w:rFonts w:eastAsia="Cambria"/>
        </w:rPr>
      </w:pPr>
      <w:r>
        <w:rPr>
          <w:rFonts w:eastAsia="Cambria"/>
        </w:rPr>
        <w:t xml:space="preserve">Valves T, GC </w:t>
      </w:r>
      <w:proofErr w:type="spellStart"/>
      <w:r>
        <w:rPr>
          <w:rFonts w:eastAsia="Cambria"/>
        </w:rPr>
        <w:t>Xfer</w:t>
      </w:r>
      <w:proofErr w:type="spellEnd"/>
      <w:r>
        <w:rPr>
          <w:rFonts w:eastAsia="Cambria"/>
        </w:rPr>
        <w:t xml:space="preserve"> T, </w:t>
      </w:r>
      <w:proofErr w:type="spellStart"/>
      <w:r>
        <w:rPr>
          <w:rFonts w:eastAsia="Cambria"/>
        </w:rPr>
        <w:t>AdsA</w:t>
      </w:r>
      <w:proofErr w:type="spellEnd"/>
      <w:r>
        <w:rPr>
          <w:rFonts w:eastAsia="Cambria"/>
        </w:rPr>
        <w:t xml:space="preserve"> </w:t>
      </w:r>
      <w:proofErr w:type="spellStart"/>
      <w:r>
        <w:rPr>
          <w:rFonts w:eastAsia="Cambria"/>
        </w:rPr>
        <w:t>Xfer</w:t>
      </w:r>
      <w:proofErr w:type="spellEnd"/>
      <w:r>
        <w:rPr>
          <w:rFonts w:eastAsia="Cambria"/>
        </w:rPr>
        <w:t xml:space="preserve"> T and </w:t>
      </w:r>
      <w:proofErr w:type="spellStart"/>
      <w:r>
        <w:rPr>
          <w:rFonts w:eastAsia="Cambria"/>
        </w:rPr>
        <w:t>AdsB</w:t>
      </w:r>
      <w:proofErr w:type="spellEnd"/>
      <w:r>
        <w:rPr>
          <w:rFonts w:eastAsia="Cambria"/>
        </w:rPr>
        <w:t xml:space="preserve"> </w:t>
      </w:r>
      <w:proofErr w:type="spellStart"/>
      <w:r>
        <w:rPr>
          <w:rFonts w:eastAsia="Cambria"/>
        </w:rPr>
        <w:t>Xfer</w:t>
      </w:r>
      <w:proofErr w:type="spellEnd"/>
      <w:r>
        <w:rPr>
          <w:rFonts w:eastAsia="Cambria"/>
        </w:rPr>
        <w:t xml:space="preserve"> </w:t>
      </w:r>
      <w:proofErr w:type="gramStart"/>
      <w:r>
        <w:rPr>
          <w:rFonts w:eastAsia="Cambria"/>
        </w:rPr>
        <w:t>T :</w:t>
      </w:r>
      <w:proofErr w:type="gramEnd"/>
      <w:r>
        <w:rPr>
          <w:rFonts w:eastAsia="Cambria"/>
        </w:rPr>
        <w:t xml:space="preserve">  80C (+/-1C)</w:t>
      </w:r>
    </w:p>
    <w:p w:rsidR="00663C85" w:rsidRDefault="00663C85" w:rsidP="006E759F">
      <w:pPr>
        <w:spacing w:after="120"/>
        <w:rPr>
          <w:rFonts w:eastAsia="Cambria"/>
        </w:rPr>
      </w:pPr>
      <w:r>
        <w:rPr>
          <w:rFonts w:eastAsia="Cambria"/>
        </w:rPr>
        <w:t>Catalyst T: 380C (+/-2C)</w:t>
      </w:r>
    </w:p>
    <w:p w:rsidR="00663C85" w:rsidRDefault="00663C85" w:rsidP="006E759F">
      <w:pPr>
        <w:spacing w:after="120"/>
        <w:rPr>
          <w:rFonts w:eastAsia="Cambria"/>
        </w:rPr>
      </w:pPr>
      <w:r>
        <w:rPr>
          <w:rFonts w:eastAsia="Cambria"/>
        </w:rPr>
        <w:t>E-box: below 30C</w:t>
      </w:r>
    </w:p>
    <w:p w:rsidR="00663C85" w:rsidRPr="001C2AD1" w:rsidRDefault="00B27BB8" w:rsidP="006E759F">
      <w:pPr>
        <w:spacing w:after="120"/>
        <w:rPr>
          <w:rFonts w:eastAsia="Cambria"/>
        </w:rPr>
      </w:pPr>
      <w:r>
        <w:rPr>
          <w:rFonts w:eastAsia="Cambria"/>
        </w:rPr>
        <w:t>5V, 12V</w:t>
      </w:r>
      <w:proofErr w:type="gramStart"/>
      <w:r>
        <w:rPr>
          <w:rFonts w:eastAsia="Cambria"/>
        </w:rPr>
        <w:t>,15V</w:t>
      </w:r>
      <w:proofErr w:type="gramEnd"/>
      <w:r>
        <w:rPr>
          <w:rFonts w:eastAsia="Cambria"/>
        </w:rPr>
        <w:t>, 24V should be within 0.1V</w:t>
      </w:r>
    </w:p>
    <w:p w:rsidR="00367375" w:rsidRDefault="00B27BB8" w:rsidP="006E759F">
      <w:pPr>
        <w:spacing w:after="120" w:line="276" w:lineRule="auto"/>
        <w:rPr>
          <w:rFonts w:ascii="Calibri" w:eastAsia="Calibri" w:hAnsi="Calibri" w:cs="Calibri"/>
        </w:rPr>
      </w:pPr>
      <w:r>
        <w:rPr>
          <w:rFonts w:ascii="Calibri" w:eastAsia="Calibri" w:hAnsi="Calibri" w:cs="Calibri"/>
        </w:rPr>
        <w:t>Battery voltage: 11.8-13.7V</w:t>
      </w:r>
    </w:p>
    <w:p w:rsidR="008375F5" w:rsidRDefault="008375F5" w:rsidP="006E759F">
      <w:pPr>
        <w:spacing w:after="120" w:line="276" w:lineRule="auto"/>
        <w:rPr>
          <w:rFonts w:ascii="Calibri" w:eastAsia="Calibri" w:hAnsi="Calibri" w:cs="Calibri"/>
        </w:rPr>
      </w:pPr>
      <w:r>
        <w:rPr>
          <w:rFonts w:ascii="Calibri" w:eastAsia="Calibri" w:hAnsi="Calibri" w:cs="Calibri"/>
        </w:rPr>
        <w:t>He P: 50-60PSI.</w:t>
      </w:r>
    </w:p>
    <w:p w:rsidR="006E759F" w:rsidRPr="006E759F" w:rsidRDefault="006E759F" w:rsidP="006E759F">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Copy the last day’s log files (refer to the log file’s name to select the files for that particular day) and transfer them to the ship’s archive </w:t>
      </w:r>
    </w:p>
    <w:p w:rsidR="00F94BF8" w:rsidRPr="00F94BF8" w:rsidRDefault="00584CFF" w:rsidP="006E759F">
      <w:pPr>
        <w:spacing w:after="120" w:line="276" w:lineRule="auto"/>
        <w:rPr>
          <w:rFonts w:ascii="Calibri" w:eastAsia="Calibri" w:hAnsi="Calibri" w:cs="Calibri"/>
          <w:b/>
        </w:rPr>
      </w:pPr>
      <w:r>
        <w:rPr>
          <w:rFonts w:ascii="Calibri" w:eastAsia="Calibri" w:hAnsi="Calibri" w:cs="Calibri"/>
          <w:b/>
        </w:rPr>
        <w:t>Every 3</w:t>
      </w:r>
      <w:r w:rsidR="00F94BF8" w:rsidRPr="00F94BF8">
        <w:rPr>
          <w:rFonts w:ascii="Calibri" w:eastAsia="Calibri" w:hAnsi="Calibri" w:cs="Calibri"/>
          <w:b/>
        </w:rPr>
        <w:t xml:space="preserve"> day</w:t>
      </w:r>
      <w:r>
        <w:rPr>
          <w:rFonts w:ascii="Calibri" w:eastAsia="Calibri" w:hAnsi="Calibri" w:cs="Calibri"/>
          <w:b/>
        </w:rPr>
        <w:t>s</w:t>
      </w:r>
      <w:r w:rsidR="00F94BF8" w:rsidRPr="00F94BF8">
        <w:rPr>
          <w:rFonts w:ascii="Calibri" w:eastAsia="Calibri" w:hAnsi="Calibri" w:cs="Calibri"/>
          <w:b/>
        </w:rPr>
        <w:t>:</w:t>
      </w:r>
    </w:p>
    <w:p w:rsidR="00F94BF8" w:rsidRDefault="00584CFF" w:rsidP="006E759F">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Integrate 1 BH A, 3000s SIM run, </w:t>
      </w:r>
      <w:r w:rsidR="00677EB8">
        <w:rPr>
          <w:rFonts w:ascii="Calibri" w:eastAsia="Calibri" w:hAnsi="Calibri" w:cs="Calibri"/>
        </w:rPr>
        <w:t>1 NPL A, 1000s SIM, 1 Zero air A, 3000s S</w:t>
      </w:r>
      <w:bookmarkStart w:id="0" w:name="_GoBack"/>
      <w:bookmarkEnd w:id="0"/>
      <w:r w:rsidR="00677EB8">
        <w:rPr>
          <w:rFonts w:ascii="Calibri" w:eastAsia="Calibri" w:hAnsi="Calibri" w:cs="Calibri"/>
        </w:rPr>
        <w:t xml:space="preserve">IM </w:t>
      </w:r>
      <w:r w:rsidR="00F94BF8">
        <w:rPr>
          <w:rFonts w:ascii="Calibri" w:eastAsia="Calibri" w:hAnsi="Calibri" w:cs="Calibri"/>
        </w:rPr>
        <w:t>and 2 Ambient A, 3000s, SIM runs and send the integration files to Dean (dean.howard@colorado.edu) and Jacques (</w:t>
      </w:r>
      <w:hyperlink r:id="rId21" w:history="1">
        <w:r w:rsidR="00F94BF8" w:rsidRPr="00E84480">
          <w:rPr>
            <w:rStyle w:val="Hyperlink"/>
            <w:rFonts w:ascii="Calibri" w:eastAsia="Calibri" w:hAnsi="Calibri" w:cs="Calibri"/>
          </w:rPr>
          <w:t>jhueber@colorado.edu</w:t>
        </w:r>
      </w:hyperlink>
      <w:r>
        <w:rPr>
          <w:rFonts w:ascii="Calibri" w:eastAsia="Calibri" w:hAnsi="Calibri" w:cs="Calibri"/>
        </w:rPr>
        <w:t>).</w:t>
      </w:r>
    </w:p>
    <w:p w:rsidR="00F93E0E" w:rsidRPr="00F93E0E" w:rsidRDefault="00F93E0E" w:rsidP="00F93E0E">
      <w:pPr>
        <w:spacing w:after="120" w:line="276" w:lineRule="auto"/>
        <w:rPr>
          <w:rFonts w:ascii="Calibri" w:eastAsia="Calibri" w:hAnsi="Calibri" w:cs="Calibri"/>
          <w:b/>
        </w:rPr>
      </w:pPr>
      <w:r w:rsidRPr="00F93E0E">
        <w:rPr>
          <w:rFonts w:ascii="Calibri" w:eastAsia="Calibri" w:hAnsi="Calibri" w:cs="Calibri"/>
          <w:b/>
        </w:rPr>
        <w:t>Every 2 months:</w:t>
      </w:r>
    </w:p>
    <w:p w:rsidR="00F93E0E" w:rsidRPr="00F93E0E" w:rsidRDefault="00F93E0E" w:rsidP="00F93E0E">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Restart </w:t>
      </w:r>
      <w:proofErr w:type="spellStart"/>
      <w:r>
        <w:rPr>
          <w:rFonts w:ascii="Calibri" w:eastAsia="Calibri" w:hAnsi="Calibri" w:cs="Calibri"/>
        </w:rPr>
        <w:t>Labview</w:t>
      </w:r>
      <w:proofErr w:type="spellEnd"/>
      <w:r>
        <w:rPr>
          <w:rFonts w:ascii="Calibri" w:eastAsia="Calibri" w:hAnsi="Calibri" w:cs="Calibri"/>
        </w:rPr>
        <w:t xml:space="preserve"> and Agilent computer. Check on clock and adjust if necessary before rebooting.</w:t>
      </w:r>
    </w:p>
    <w:p w:rsidR="00F94BF8" w:rsidRPr="00F94BF8" w:rsidRDefault="00F94BF8" w:rsidP="006E759F">
      <w:pPr>
        <w:spacing w:after="120" w:line="276" w:lineRule="auto"/>
        <w:rPr>
          <w:rFonts w:ascii="Calibri" w:eastAsia="Calibri" w:hAnsi="Calibri" w:cs="Calibri"/>
          <w:b/>
        </w:rPr>
      </w:pPr>
      <w:r w:rsidRPr="00F94BF8">
        <w:rPr>
          <w:rFonts w:ascii="Calibri" w:eastAsia="Calibri" w:hAnsi="Calibri" w:cs="Calibri"/>
          <w:b/>
        </w:rPr>
        <w:t>When needed:</w:t>
      </w:r>
    </w:p>
    <w:p w:rsidR="00F94BF8" w:rsidRDefault="00F94BF8" w:rsidP="00AC4CDD">
      <w:pPr>
        <w:spacing w:after="120"/>
        <w:rPr>
          <w:rFonts w:ascii="Cambria" w:eastAsia="Cambria" w:hAnsi="Cambria" w:cs="Cambria"/>
          <w:b/>
          <w:color w:val="365F91"/>
          <w:sz w:val="28"/>
        </w:rPr>
      </w:pPr>
      <w:r>
        <w:rPr>
          <w:rFonts w:eastAsia="Calibri"/>
        </w:rPr>
        <w:t xml:space="preserve">Change the He cylinder when cylinder pressure goes below 200PSI. Before changing it, pause the sequence (refer </w:t>
      </w:r>
      <w:proofErr w:type="gramStart"/>
      <w:r>
        <w:rPr>
          <w:rFonts w:eastAsia="Calibri"/>
        </w:rPr>
        <w:t>to  the</w:t>
      </w:r>
      <w:proofErr w:type="gramEnd"/>
      <w:r>
        <w:rPr>
          <w:rFonts w:eastAsia="Calibri"/>
        </w:rPr>
        <w:t xml:space="preserve"> </w:t>
      </w:r>
      <w:r w:rsidRPr="00F94BF8">
        <w:rPr>
          <w:rFonts w:ascii="Cambria" w:eastAsia="Cambria" w:hAnsi="Cambria" w:cs="Cambria"/>
          <w:b/>
          <w:color w:val="365F91"/>
          <w:sz w:val="24"/>
        </w:rPr>
        <w:t>Pausing/resuming a sequence</w:t>
      </w:r>
      <w:r w:rsidRPr="00F94BF8">
        <w:t xml:space="preserve"> procedure</w:t>
      </w:r>
      <w:r>
        <w:t xml:space="preserve">). Once the system is in idle mode, shut OFF the </w:t>
      </w:r>
      <w:r w:rsidRPr="00F94BF8">
        <w:rPr>
          <w:b/>
        </w:rPr>
        <w:t>He IN</w:t>
      </w:r>
      <w:r>
        <w:t xml:space="preserve"> </w:t>
      </w:r>
      <w:r w:rsidRPr="00F94BF8">
        <w:rPr>
          <w:b/>
        </w:rPr>
        <w:t>and He OUT</w:t>
      </w:r>
      <w:r>
        <w:t xml:space="preserve"> valves on the back of the Plumbing Drawer (right rack). Then proceed with the cylinder swap. After the line is pressurized again, open the </w:t>
      </w:r>
      <w:r w:rsidRPr="00F94BF8">
        <w:rPr>
          <w:b/>
        </w:rPr>
        <w:t>He IN</w:t>
      </w:r>
      <w:r>
        <w:t xml:space="preserve"> </w:t>
      </w:r>
      <w:r w:rsidRPr="00F94BF8">
        <w:rPr>
          <w:b/>
        </w:rPr>
        <w:t>and He OUT</w:t>
      </w:r>
      <w:r>
        <w:rPr>
          <w:b/>
        </w:rPr>
        <w:t xml:space="preserve"> </w:t>
      </w:r>
      <w:r w:rsidRPr="00897BBE">
        <w:t xml:space="preserve">valves and resume the sequence </w:t>
      </w:r>
      <w:r>
        <w:rPr>
          <w:rFonts w:eastAsia="Calibri"/>
        </w:rPr>
        <w:t xml:space="preserve">(refer </w:t>
      </w:r>
      <w:proofErr w:type="gramStart"/>
      <w:r>
        <w:rPr>
          <w:rFonts w:eastAsia="Calibri"/>
        </w:rPr>
        <w:t>to  the</w:t>
      </w:r>
      <w:proofErr w:type="gramEnd"/>
      <w:r>
        <w:rPr>
          <w:rFonts w:eastAsia="Calibri"/>
        </w:rPr>
        <w:t xml:space="preserve"> </w:t>
      </w:r>
      <w:r w:rsidRPr="00F94BF8">
        <w:rPr>
          <w:rFonts w:ascii="Cambria" w:eastAsia="Cambria" w:hAnsi="Cambria" w:cs="Cambria"/>
          <w:b/>
          <w:color w:val="365F91"/>
          <w:sz w:val="24"/>
        </w:rPr>
        <w:t>Pausing/resuming a sequence</w:t>
      </w:r>
      <w:r w:rsidRPr="00F94BF8">
        <w:t xml:space="preserve"> procedure</w:t>
      </w:r>
      <w:r>
        <w:t>).</w:t>
      </w:r>
    </w:p>
    <w:p w:rsidR="00AC4CDD" w:rsidRDefault="00AC4CDD">
      <w:pPr>
        <w:rPr>
          <w:rFonts w:ascii="Cambria" w:eastAsia="Cambria" w:hAnsi="Cambria" w:cs="Cambria"/>
          <w:b/>
          <w:color w:val="365F91"/>
          <w:sz w:val="28"/>
        </w:rPr>
      </w:pPr>
      <w:r>
        <w:rPr>
          <w:rFonts w:ascii="Cambria" w:eastAsia="Cambria" w:hAnsi="Cambria" w:cs="Cambria"/>
          <w:b/>
          <w:color w:val="365F91"/>
          <w:sz w:val="28"/>
        </w:rPr>
        <w:lastRenderedPageBreak/>
        <w:br w:type="page"/>
      </w:r>
    </w:p>
    <w:p w:rsidR="00AC4CDD" w:rsidRDefault="00AC4CDD" w:rsidP="00AC4CDD">
      <w:pPr>
        <w:keepNext/>
        <w:keepLines/>
        <w:spacing w:before="480" w:after="0" w:line="276" w:lineRule="auto"/>
        <w:rPr>
          <w:rFonts w:ascii="Cambria" w:eastAsia="Cambria" w:hAnsi="Cambria" w:cs="Cambria"/>
          <w:b/>
          <w:color w:val="365F91"/>
          <w:sz w:val="28"/>
        </w:rPr>
      </w:pPr>
      <w:r>
        <w:rPr>
          <w:rFonts w:ascii="Cambria" w:eastAsia="Cambria" w:hAnsi="Cambria" w:cs="Cambria"/>
          <w:b/>
          <w:color w:val="365F91"/>
          <w:sz w:val="28"/>
        </w:rPr>
        <w:lastRenderedPageBreak/>
        <w:t xml:space="preserve">Integrating a chromatogram with </w:t>
      </w:r>
      <w:r w:rsidR="00D14C49">
        <w:rPr>
          <w:rFonts w:ascii="Cambria" w:eastAsia="Cambria" w:hAnsi="Cambria" w:cs="Cambria"/>
          <w:b/>
          <w:color w:val="365F91"/>
          <w:sz w:val="28"/>
        </w:rPr>
        <w:t>the Agilent Data Analysis software</w:t>
      </w:r>
    </w:p>
    <w:p w:rsidR="005F3603" w:rsidRDefault="005F3603" w:rsidP="005F3603">
      <w:pPr>
        <w:keepNext/>
        <w:keepLines/>
        <w:spacing w:after="120" w:line="276" w:lineRule="auto"/>
        <w:rPr>
          <w:rFonts w:ascii="Calibri" w:eastAsia="Calibri" w:hAnsi="Calibri" w:cs="Calibri"/>
        </w:rPr>
      </w:pPr>
    </w:p>
    <w:p w:rsidR="005F3603" w:rsidRDefault="005F3603" w:rsidP="005F3603">
      <w:pPr>
        <w:keepNext/>
        <w:keepLines/>
        <w:spacing w:after="120" w:line="276" w:lineRule="auto"/>
        <w:rPr>
          <w:rFonts w:ascii="Calibri" w:eastAsia="Calibri" w:hAnsi="Calibri" w:cs="Calibri"/>
        </w:rPr>
      </w:pPr>
      <w:r>
        <w:rPr>
          <w:rFonts w:ascii="Calibri" w:eastAsia="Calibri" w:hAnsi="Calibri" w:cs="Calibri"/>
        </w:rPr>
        <w:t xml:space="preserve">This is a guide to help with the integration of the chromatograms that have been recorded by Mass Hunter. The goal is to produce a small text file (integration file) that contains the peak areas of all the compounds that are currently in the analysis method. As of 10/15/2019, the analysis method is called </w:t>
      </w:r>
      <w:r w:rsidRPr="005F3603">
        <w:rPr>
          <w:rFonts w:ascii="Calibri" w:eastAsia="Calibri" w:hAnsi="Calibri" w:cs="Calibri"/>
          <w:b/>
        </w:rPr>
        <w:t>MOSAIC_SIM_Analysis_20191012.M</w:t>
      </w:r>
      <w:r>
        <w:rPr>
          <w:rFonts w:ascii="Calibri" w:eastAsia="Calibri" w:hAnsi="Calibri" w:cs="Calibri"/>
        </w:rPr>
        <w:t xml:space="preserve"> </w:t>
      </w:r>
    </w:p>
    <w:p w:rsidR="005F3603" w:rsidRDefault="005F3603" w:rsidP="005F3603">
      <w:pPr>
        <w:pStyle w:val="ListParagraph"/>
        <w:numPr>
          <w:ilvl w:val="0"/>
          <w:numId w:val="16"/>
        </w:numPr>
        <w:spacing w:after="120" w:line="276"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22752" behindDoc="0" locked="0" layoutInCell="1" allowOverlap="1" wp14:anchorId="19F2FC2D" wp14:editId="19C0FA28">
                <wp:simplePos x="0" y="0"/>
                <wp:positionH relativeFrom="column">
                  <wp:posOffset>1394460</wp:posOffset>
                </wp:positionH>
                <wp:positionV relativeFrom="paragraph">
                  <wp:posOffset>586768</wp:posOffset>
                </wp:positionV>
                <wp:extent cx="1208598" cy="174929"/>
                <wp:effectExtent l="19050" t="19050" r="10795" b="1587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598" cy="174929"/>
                        </a:xfrm>
                        <a:prstGeom prst="roundRect">
                          <a:avLst>
                            <a:gd name="adj" fmla="val 16667"/>
                          </a:avLst>
                        </a:prstGeom>
                        <a:noFill/>
                        <a:ln w="31750">
                          <a:solidFill>
                            <a:srgbClr val="FFC00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CD131" id="AutoShape 6" o:spid="_x0000_s1026" style="position:absolute;margin-left:109.8pt;margin-top:46.2pt;width:95.15pt;height:1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" filled="f" fillcolor="white [3201]" strokecolor="#ffc000" strokeweight="2.5pt">
                <v:shadow color="#868686"/>
              </v:roundrect>
            </w:pict>
          </mc:Fallback>
        </mc:AlternateContent>
      </w:r>
      <w:r>
        <w:rPr>
          <w:rFonts w:ascii="Calibri" w:eastAsia="Calibri" w:hAnsi="Calibri" w:cs="Calibri"/>
        </w:rPr>
        <w:t>On the Agilent computer, open the data analysis software (shortcut on the desktop) and check that you are using the method that you want: it is displayed on the top left of the window.</w:t>
      </w:r>
      <w:r w:rsidR="008C7419">
        <w:rPr>
          <w:rFonts w:ascii="Calibri" w:eastAsia="Calibri" w:hAnsi="Calibri" w:cs="Calibri"/>
        </w:rPr>
        <w:t xml:space="preserve"> If the method is not the one you want, go to Method &gt; Load Method and choose the one you want.</w:t>
      </w:r>
      <w:r w:rsidRPr="005F3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3603">
        <w:rPr>
          <w:rFonts w:ascii="Calibri" w:eastAsia="Calibri" w:hAnsi="Calibri" w:cs="Calibri"/>
          <w:noProof/>
        </w:rPr>
        <w:drawing>
          <wp:inline distT="0" distB="0" distL="0" distR="0">
            <wp:extent cx="6042991" cy="714170"/>
            <wp:effectExtent l="0" t="0" r="0" b="0"/>
            <wp:docPr id="16" name="Picture 16" descr="C:\Users\arl\Documents\MOSAIC\data_analysi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l\Documents\MOSAIC\data_analysis_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45075" b="88462"/>
                    <a:stretch/>
                  </pic:blipFill>
                  <pic:spPr bwMode="auto">
                    <a:xfrm>
                      <a:off x="0" y="0"/>
                      <a:ext cx="6139308" cy="725553"/>
                    </a:xfrm>
                    <a:prstGeom prst="rect">
                      <a:avLst/>
                    </a:prstGeom>
                    <a:noFill/>
                    <a:ln>
                      <a:noFill/>
                    </a:ln>
                    <a:extLst>
                      <a:ext uri="{53640926-AAD7-44D8-BBD7-CCE9431645EC}">
                        <a14:shadowObscured xmlns:a14="http://schemas.microsoft.com/office/drawing/2010/main"/>
                      </a:ext>
                    </a:extLst>
                  </pic:spPr>
                </pic:pic>
              </a:graphicData>
            </a:graphic>
          </wp:inline>
        </w:drawing>
      </w:r>
    </w:p>
    <w:p w:rsidR="005F3603" w:rsidRPr="00A96DA2" w:rsidRDefault="00475FD3" w:rsidP="00A96DA2">
      <w:pPr>
        <w:pStyle w:val="ListParagraph"/>
        <w:numPr>
          <w:ilvl w:val="0"/>
          <w:numId w:val="16"/>
        </w:numPr>
        <w:spacing w:after="120" w:line="276" w:lineRule="auto"/>
        <w:rPr>
          <w:rFonts w:ascii="Calibri" w:eastAsia="Calibri" w:hAnsi="Calibri" w:cs="Calibri"/>
        </w:rPr>
      </w:pPr>
      <w:r>
        <w:rPr>
          <w:rFonts w:ascii="Calibri" w:eastAsia="Calibri" w:hAnsi="Calibri" w:cs="Calibri"/>
        </w:rPr>
        <w:t>Then, open a chromatogram file: in the</w:t>
      </w:r>
      <w:r w:rsidR="005F3603" w:rsidRPr="00475FD3">
        <w:rPr>
          <w:rFonts w:ascii="Calibri" w:eastAsia="Calibri" w:hAnsi="Calibri" w:cs="Calibri"/>
        </w:rPr>
        <w:t xml:space="preserve"> top menu bar, click on </w:t>
      </w:r>
      <w:r w:rsidR="00A96DA2">
        <w:rPr>
          <w:rFonts w:ascii="Calibri" w:eastAsia="Calibri" w:hAnsi="Calibri" w:cs="Calibri"/>
          <w:noProof/>
        </w:rPr>
        <w:drawing>
          <wp:inline distT="0" distB="0" distL="0" distR="0">
            <wp:extent cx="261234" cy="226861"/>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_1.png"/>
                    <pic:cNvPicPr/>
                  </pic:nvPicPr>
                  <pic:blipFill>
                    <a:blip r:embed="rId23">
                      <a:extLst>
                        <a:ext uri="{28A0092B-C50C-407E-A947-70E740481C1C}">
                          <a14:useLocalDpi xmlns:a14="http://schemas.microsoft.com/office/drawing/2010/main" val="0"/>
                        </a:ext>
                      </a:extLst>
                    </a:blip>
                    <a:stretch>
                      <a:fillRect/>
                    </a:stretch>
                  </pic:blipFill>
                  <pic:spPr>
                    <a:xfrm>
                      <a:off x="0" y="0"/>
                      <a:ext cx="266839" cy="231729"/>
                    </a:xfrm>
                    <a:prstGeom prst="rect">
                      <a:avLst/>
                    </a:prstGeom>
                  </pic:spPr>
                </pic:pic>
              </a:graphicData>
            </a:graphic>
          </wp:inline>
        </w:drawing>
      </w:r>
      <w:r>
        <w:rPr>
          <w:rFonts w:ascii="Calibri" w:eastAsia="Calibri" w:hAnsi="Calibri" w:cs="Calibri"/>
        </w:rPr>
        <w:t xml:space="preserve"> or go to </w:t>
      </w:r>
      <w:r w:rsidRPr="00A96DA2">
        <w:rPr>
          <w:rFonts w:ascii="Calibri" w:eastAsia="Calibri" w:hAnsi="Calibri" w:cs="Calibri"/>
          <w:b/>
        </w:rPr>
        <w:t>File &gt; Open</w:t>
      </w:r>
      <w:r w:rsidR="00A96DA2">
        <w:rPr>
          <w:rFonts w:ascii="Calibri" w:eastAsia="Calibri" w:hAnsi="Calibri" w:cs="Calibri"/>
        </w:rPr>
        <w:t xml:space="preserve">. In the pop up window, scroll down to the file that you want to open and click OK. </w:t>
      </w:r>
      <w:r w:rsidR="00A96DA2" w:rsidRPr="00A96DA2">
        <w:rPr>
          <w:rFonts w:ascii="Calibri" w:eastAsia="Calibri" w:hAnsi="Calibri" w:cs="Calibri"/>
          <w:b/>
        </w:rPr>
        <w:t>NOTE:</w:t>
      </w:r>
      <w:r w:rsidR="00A96DA2">
        <w:rPr>
          <w:rFonts w:ascii="Calibri" w:eastAsia="Calibri" w:hAnsi="Calibri" w:cs="Calibri"/>
        </w:rPr>
        <w:t xml:space="preserve"> All the files should be in </w:t>
      </w:r>
      <w:r w:rsidR="00A96DA2" w:rsidRPr="00A96DA2">
        <w:rPr>
          <w:rFonts w:ascii="Calibri" w:eastAsia="Calibri" w:hAnsi="Calibri" w:cs="Calibri"/>
          <w:b/>
        </w:rPr>
        <w:t>D:\MassHunter\GCMS\1\data\MOSAIC_GCMS_data</w:t>
      </w:r>
      <w:r w:rsidR="00A96DA2">
        <w:rPr>
          <w:rFonts w:ascii="Calibri" w:eastAsia="Calibri" w:hAnsi="Calibri" w:cs="Calibri"/>
        </w:rPr>
        <w:t>. By default, it should take you to this directory.</w:t>
      </w:r>
      <w:r w:rsidRPr="00475FD3">
        <w:rPr>
          <w:rFonts w:eastAsia="Calibri"/>
          <w:noProof/>
        </w:rPr>
        <w:drawing>
          <wp:inline distT="0" distB="0" distL="0" distR="0">
            <wp:extent cx="4919843" cy="2846567"/>
            <wp:effectExtent l="0" t="0" r="0" b="0"/>
            <wp:docPr id="18" name="Picture 18" descr="C:\Users\arl\Documents\MOSAIC\data_analysi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l\Documents\MOSAIC\data_analysis_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59" t="29389" r="31159" b="32064"/>
                    <a:stretch/>
                  </pic:blipFill>
                  <pic:spPr bwMode="auto">
                    <a:xfrm>
                      <a:off x="0" y="0"/>
                      <a:ext cx="4983514" cy="2883406"/>
                    </a:xfrm>
                    <a:prstGeom prst="rect">
                      <a:avLst/>
                    </a:prstGeom>
                    <a:noFill/>
                    <a:ln>
                      <a:noFill/>
                    </a:ln>
                    <a:extLst>
                      <a:ext uri="{53640926-AAD7-44D8-BBD7-CCE9431645EC}">
                        <a14:shadowObscured xmlns:a14="http://schemas.microsoft.com/office/drawing/2010/main"/>
                      </a:ext>
                    </a:extLst>
                  </pic:spPr>
                </pic:pic>
              </a:graphicData>
            </a:graphic>
          </wp:inline>
        </w:drawing>
      </w:r>
    </w:p>
    <w:p w:rsidR="005F3603" w:rsidRDefault="00A96DA2" w:rsidP="005F3603">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Go to the top menu and click on </w:t>
      </w:r>
      <w:r w:rsidRPr="00A96DA2">
        <w:rPr>
          <w:rFonts w:ascii="Calibri" w:eastAsia="Calibri" w:hAnsi="Calibri" w:cs="Calibri"/>
          <w:b/>
        </w:rPr>
        <w:t>Method &gt; Run Method…</w:t>
      </w:r>
    </w:p>
    <w:p w:rsidR="00A96DA2" w:rsidRPr="00213B4C" w:rsidRDefault="00705879" w:rsidP="00213B4C">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Go to the top menu and click on </w:t>
      </w:r>
      <w:r w:rsidRPr="00705879">
        <w:rPr>
          <w:rFonts w:ascii="Calibri" w:eastAsia="Calibri" w:hAnsi="Calibri" w:cs="Calibri"/>
          <w:b/>
        </w:rPr>
        <w:t xml:space="preserve">View &gt; </w:t>
      </w:r>
      <w:proofErr w:type="spellStart"/>
      <w:r w:rsidRPr="00705879">
        <w:rPr>
          <w:rFonts w:ascii="Calibri" w:eastAsia="Calibri" w:hAnsi="Calibri" w:cs="Calibri"/>
          <w:b/>
        </w:rPr>
        <w:t>QEdit</w:t>
      </w:r>
      <w:proofErr w:type="spellEnd"/>
      <w:r w:rsidRPr="00705879">
        <w:rPr>
          <w:rFonts w:ascii="Calibri" w:eastAsia="Calibri" w:hAnsi="Calibri" w:cs="Calibri"/>
          <w:b/>
        </w:rPr>
        <w:t xml:space="preserve"> Quant Result</w:t>
      </w:r>
      <w:r>
        <w:rPr>
          <w:rFonts w:ascii="Calibri" w:eastAsia="Calibri" w:hAnsi="Calibri" w:cs="Calibri"/>
          <w:b/>
        </w:rPr>
        <w:t xml:space="preserve">. </w:t>
      </w:r>
      <w:r>
        <w:rPr>
          <w:rFonts w:ascii="Calibri" w:eastAsia="Calibri" w:hAnsi="Calibri" w:cs="Calibri"/>
        </w:rPr>
        <w:t xml:space="preserve">A window pops up </w:t>
      </w:r>
      <w:r w:rsidR="00213B4C">
        <w:rPr>
          <w:rFonts w:ascii="Calibri" w:eastAsia="Calibri" w:hAnsi="Calibri" w:cs="Calibri"/>
        </w:rPr>
        <w:t>(</w:t>
      </w:r>
      <w:r w:rsidR="00213B4C" w:rsidRPr="00213B4C">
        <w:rPr>
          <w:rFonts w:ascii="Calibri" w:eastAsia="Calibri" w:hAnsi="Calibri" w:cs="Calibri"/>
          <w:b/>
        </w:rPr>
        <w:t xml:space="preserve">Quick </w:t>
      </w:r>
      <w:proofErr w:type="spellStart"/>
      <w:r w:rsidR="00213B4C" w:rsidRPr="00213B4C">
        <w:rPr>
          <w:rFonts w:ascii="Calibri" w:eastAsia="Calibri" w:hAnsi="Calibri" w:cs="Calibri"/>
          <w:b/>
        </w:rPr>
        <w:t>QEdit</w:t>
      </w:r>
      <w:proofErr w:type="spellEnd"/>
      <w:proofErr w:type="gramStart"/>
      <w:r w:rsidR="00213B4C">
        <w:rPr>
          <w:rFonts w:ascii="Calibri" w:eastAsia="Calibri" w:hAnsi="Calibri" w:cs="Calibri"/>
        </w:rPr>
        <w:t>)</w:t>
      </w:r>
      <w:r>
        <w:rPr>
          <w:rFonts w:ascii="Calibri" w:eastAsia="Calibri" w:hAnsi="Calibri" w:cs="Calibri"/>
        </w:rPr>
        <w:t>on</w:t>
      </w:r>
      <w:proofErr w:type="gramEnd"/>
      <w:r>
        <w:rPr>
          <w:rFonts w:ascii="Calibri" w:eastAsia="Calibri" w:hAnsi="Calibri" w:cs="Calibri"/>
        </w:rPr>
        <w:t xml:space="preserve"> the left side with a list of all the compounds in the method. On the right side, the current compound peak </w:t>
      </w:r>
      <w:r w:rsidR="00213B4C">
        <w:rPr>
          <w:rFonts w:ascii="Calibri" w:eastAsia="Calibri" w:hAnsi="Calibri" w:cs="Calibri"/>
        </w:rPr>
        <w:t xml:space="preserve">and its information </w:t>
      </w:r>
      <w:r>
        <w:rPr>
          <w:rFonts w:ascii="Calibri" w:eastAsia="Calibri" w:hAnsi="Calibri" w:cs="Calibri"/>
        </w:rPr>
        <w:t>is displayed.</w:t>
      </w:r>
      <w:r w:rsidR="00213B4C">
        <w:rPr>
          <w:rFonts w:ascii="Calibri" w:eastAsia="Calibri" w:hAnsi="Calibri" w:cs="Calibri"/>
        </w:rPr>
        <w:t xml:space="preserve"> To select a compound, double click on the compound name in the </w:t>
      </w:r>
      <w:r w:rsidR="00213B4C" w:rsidRPr="00213B4C">
        <w:rPr>
          <w:rFonts w:ascii="Calibri" w:eastAsia="Calibri" w:hAnsi="Calibri" w:cs="Calibri"/>
          <w:b/>
        </w:rPr>
        <w:t xml:space="preserve">Quick </w:t>
      </w:r>
      <w:proofErr w:type="spellStart"/>
      <w:r w:rsidR="00213B4C" w:rsidRPr="00213B4C">
        <w:rPr>
          <w:rFonts w:ascii="Calibri" w:eastAsia="Calibri" w:hAnsi="Calibri" w:cs="Calibri"/>
          <w:b/>
        </w:rPr>
        <w:t>QEdit</w:t>
      </w:r>
      <w:proofErr w:type="spellEnd"/>
      <w:r w:rsidR="00213B4C">
        <w:rPr>
          <w:rFonts w:ascii="Calibri" w:eastAsia="Calibri" w:hAnsi="Calibri" w:cs="Calibri"/>
        </w:rPr>
        <w:t xml:space="preserve"> </w:t>
      </w:r>
      <w:r w:rsidR="00213B4C">
        <w:rPr>
          <w:rFonts w:ascii="Calibri" w:eastAsia="Calibri" w:hAnsi="Calibri" w:cs="Calibri"/>
        </w:rPr>
        <w:lastRenderedPageBreak/>
        <w:t>window.</w:t>
      </w:r>
      <w:r w:rsidR="00213B4C" w:rsidRPr="00213B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3B4C" w:rsidRPr="00213B4C">
        <w:rPr>
          <w:rFonts w:ascii="Calibri" w:eastAsia="Calibri" w:hAnsi="Calibri" w:cs="Calibri"/>
          <w:noProof/>
        </w:rPr>
        <w:drawing>
          <wp:inline distT="0" distB="0" distL="0" distR="0">
            <wp:extent cx="5612708" cy="3157732"/>
            <wp:effectExtent l="0" t="0" r="7620" b="5080"/>
            <wp:docPr id="22" name="Picture 22" descr="C:\Users\arl\Documents\MOSAIC\data_analysi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l\Documents\MOSAIC\data_analysis_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0531" cy="3173386"/>
                    </a:xfrm>
                    <a:prstGeom prst="rect">
                      <a:avLst/>
                    </a:prstGeom>
                    <a:noFill/>
                    <a:ln>
                      <a:noFill/>
                    </a:ln>
                  </pic:spPr>
                </pic:pic>
              </a:graphicData>
            </a:graphic>
          </wp:inline>
        </w:drawing>
      </w:r>
    </w:p>
    <w:p w:rsidR="00213B4C" w:rsidRDefault="00213B4C" w:rsidP="00213B4C">
      <w:pPr>
        <w:pStyle w:val="ListParagraph"/>
        <w:numPr>
          <w:ilvl w:val="0"/>
          <w:numId w:val="16"/>
        </w:numPr>
        <w:spacing w:after="120" w:line="276" w:lineRule="auto"/>
        <w:rPr>
          <w:rFonts w:ascii="Calibri" w:eastAsia="Calibri" w:hAnsi="Calibri" w:cs="Calibri"/>
        </w:rPr>
      </w:pPr>
      <w:r>
        <w:rPr>
          <w:rFonts w:ascii="Calibri" w:eastAsia="Calibri" w:hAnsi="Calibri" w:cs="Calibri"/>
        </w:rPr>
        <w:t>Review all the compounds one by one to make sure that they are integrated properly by the software (the red integration line should represent the baseline of the peak).</w:t>
      </w:r>
      <w:r w:rsidR="0077336B">
        <w:rPr>
          <w:rFonts w:ascii="Calibri" w:eastAsia="Calibri" w:hAnsi="Calibri" w:cs="Calibri"/>
        </w:rPr>
        <w:t xml:space="preserve"> To scroll through the peaks, you can use the </w:t>
      </w:r>
      <w:r w:rsidR="0077336B" w:rsidRPr="0077336B">
        <w:rPr>
          <w:rFonts w:ascii="Calibri" w:eastAsia="Calibri" w:hAnsi="Calibri" w:cs="Calibri"/>
          <w:b/>
        </w:rPr>
        <w:t>Start/Stop</w:t>
      </w:r>
      <w:r w:rsidR="0077336B">
        <w:rPr>
          <w:rFonts w:ascii="Calibri" w:eastAsia="Calibri" w:hAnsi="Calibri" w:cs="Calibri"/>
        </w:rPr>
        <w:t xml:space="preserve"> button on the </w:t>
      </w:r>
      <w:r w:rsidR="0077336B" w:rsidRPr="0077336B">
        <w:rPr>
          <w:rFonts w:ascii="Calibri" w:eastAsia="Calibri" w:hAnsi="Calibri" w:cs="Calibri"/>
          <w:b/>
        </w:rPr>
        <w:t xml:space="preserve">Quick </w:t>
      </w:r>
      <w:proofErr w:type="spellStart"/>
      <w:r w:rsidR="0077336B" w:rsidRPr="0077336B">
        <w:rPr>
          <w:rFonts w:ascii="Calibri" w:eastAsia="Calibri" w:hAnsi="Calibri" w:cs="Calibri"/>
          <w:b/>
        </w:rPr>
        <w:t>QEdit</w:t>
      </w:r>
      <w:proofErr w:type="spellEnd"/>
      <w:r w:rsidR="0077336B">
        <w:rPr>
          <w:rFonts w:ascii="Calibri" w:eastAsia="Calibri" w:hAnsi="Calibri" w:cs="Calibri"/>
        </w:rPr>
        <w:t xml:space="preserve"> window. The time it spends on each peak can be adjusted by clicking on </w:t>
      </w:r>
      <w:r w:rsidR="0077336B" w:rsidRPr="0077336B">
        <w:rPr>
          <w:rFonts w:ascii="Calibri" w:eastAsia="Calibri" w:hAnsi="Calibri" w:cs="Calibri"/>
          <w:b/>
        </w:rPr>
        <w:t>Configure</w:t>
      </w:r>
      <w:r w:rsidR="0077336B">
        <w:rPr>
          <w:rFonts w:ascii="Calibri" w:eastAsia="Calibri" w:hAnsi="Calibri" w:cs="Calibri"/>
        </w:rPr>
        <w:t xml:space="preserve"> and entering the time in seconds.</w:t>
      </w:r>
    </w:p>
    <w:p w:rsidR="0077336B" w:rsidRPr="00084DEE" w:rsidRDefault="00275F56" w:rsidP="00084DEE">
      <w:pPr>
        <w:pStyle w:val="ListParagraph"/>
        <w:numPr>
          <w:ilvl w:val="0"/>
          <w:numId w:val="16"/>
        </w:numPr>
        <w:spacing w:after="120" w:line="276" w:lineRule="auto"/>
        <w:rPr>
          <w:rFonts w:ascii="Calibri" w:eastAsia="Calibri" w:hAnsi="Calibri" w:cs="Calibri"/>
        </w:rPr>
      </w:pPr>
      <w:r>
        <w:rPr>
          <w:rFonts w:ascii="Calibri" w:eastAsia="Calibri" w:hAnsi="Calibri" w:cs="Calibri"/>
        </w:rPr>
        <w:t>When you see a peak that is not well integrated. Hit the Stop button or double click on that compound name.</w:t>
      </w:r>
      <w:r w:rsidR="00084DEE">
        <w:rPr>
          <w:rFonts w:ascii="Calibri" w:eastAsia="Calibri" w:hAnsi="Calibri" w:cs="Calibri"/>
        </w:rPr>
        <w:t xml:space="preserve"> Below is an example of a bad integration:</w:t>
      </w:r>
      <w:r w:rsidR="00084DEE" w:rsidRPr="00084D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84DEE" w:rsidRPr="00084DEE">
        <w:rPr>
          <w:rFonts w:ascii="Calibri" w:eastAsia="Calibri" w:hAnsi="Calibri" w:cs="Calibri"/>
          <w:noProof/>
        </w:rPr>
        <w:drawing>
          <wp:inline distT="0" distB="0" distL="0" distR="0">
            <wp:extent cx="5431201" cy="2409245"/>
            <wp:effectExtent l="0" t="0" r="0" b="0"/>
            <wp:docPr id="23" name="Picture 23" descr="C:\Users\arl\Documents\MOSAIC\data_analysi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l\Documents\MOSAIC\data_analysis_9.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527" b="46012"/>
                    <a:stretch/>
                  </pic:blipFill>
                  <pic:spPr bwMode="auto">
                    <a:xfrm>
                      <a:off x="0" y="0"/>
                      <a:ext cx="5444944" cy="2415341"/>
                    </a:xfrm>
                    <a:prstGeom prst="rect">
                      <a:avLst/>
                    </a:prstGeom>
                    <a:noFill/>
                    <a:ln>
                      <a:noFill/>
                    </a:ln>
                    <a:extLst>
                      <a:ext uri="{53640926-AAD7-44D8-BBD7-CCE9431645EC}">
                        <a14:shadowObscured xmlns:a14="http://schemas.microsoft.com/office/drawing/2010/main"/>
                      </a:ext>
                    </a:extLst>
                  </pic:spPr>
                </pic:pic>
              </a:graphicData>
            </a:graphic>
          </wp:inline>
        </w:drawing>
      </w:r>
    </w:p>
    <w:p w:rsidR="00084DEE" w:rsidRPr="00084DEE" w:rsidRDefault="00084DEE" w:rsidP="00084DEE">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To fix it, point to the base of the peak, hold the right click and draw a line that goes to the other side of the peak. It should go from the left side to the right side of the peak and follow the signal base line. Once </w:t>
      </w:r>
      <w:r>
        <w:rPr>
          <w:rFonts w:ascii="Calibri" w:eastAsia="Calibri" w:hAnsi="Calibri" w:cs="Calibri"/>
        </w:rPr>
        <w:lastRenderedPageBreak/>
        <w:t>fixed, it looks like this:</w:t>
      </w:r>
      <w:r w:rsidRPr="00084D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84DEE">
        <w:rPr>
          <w:rFonts w:ascii="Calibri" w:eastAsia="Calibri" w:hAnsi="Calibri" w:cs="Calibri"/>
          <w:noProof/>
        </w:rPr>
        <w:drawing>
          <wp:inline distT="0" distB="0" distL="0" distR="0">
            <wp:extent cx="5931709" cy="2552368"/>
            <wp:effectExtent l="0" t="0" r="0" b="635"/>
            <wp:docPr id="24" name="Picture 24" descr="C:\Users\arl\Documents\MOSAIC\data_analysi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l\Documents\MOSAIC\data_analysis_1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30550" b="46883"/>
                    <a:stretch/>
                  </pic:blipFill>
                  <pic:spPr bwMode="auto">
                    <a:xfrm>
                      <a:off x="0" y="0"/>
                      <a:ext cx="5955770" cy="2562721"/>
                    </a:xfrm>
                    <a:prstGeom prst="rect">
                      <a:avLst/>
                    </a:prstGeom>
                    <a:noFill/>
                    <a:ln>
                      <a:noFill/>
                    </a:ln>
                    <a:extLst>
                      <a:ext uri="{53640926-AAD7-44D8-BBD7-CCE9431645EC}">
                        <a14:shadowObscured xmlns:a14="http://schemas.microsoft.com/office/drawing/2010/main"/>
                      </a:ext>
                    </a:extLst>
                  </pic:spPr>
                </pic:pic>
              </a:graphicData>
            </a:graphic>
          </wp:inline>
        </w:drawing>
      </w:r>
    </w:p>
    <w:p w:rsidR="00084DEE" w:rsidRDefault="00084DEE" w:rsidP="00084DEE">
      <w:pPr>
        <w:pStyle w:val="ListParagraph"/>
        <w:numPr>
          <w:ilvl w:val="0"/>
          <w:numId w:val="16"/>
        </w:numPr>
        <w:spacing w:after="120" w:line="276" w:lineRule="auto"/>
        <w:rPr>
          <w:rFonts w:ascii="Calibri" w:eastAsia="Calibri" w:hAnsi="Calibri" w:cs="Calibri"/>
        </w:rPr>
      </w:pPr>
      <w:r>
        <w:rPr>
          <w:rFonts w:ascii="Calibri" w:eastAsia="Calibri" w:hAnsi="Calibri" w:cs="Calibri"/>
        </w:rPr>
        <w:t>Some peaks also don’t get integrated because they fall below the detection limit of the software. In this case, integrate them manually as well unless there is really no peak at all.</w:t>
      </w:r>
    </w:p>
    <w:p w:rsidR="00084DEE" w:rsidRDefault="00084DEE" w:rsidP="00084DEE">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Once all the peaks have been reviewed/corrected, click </w:t>
      </w:r>
      <w:r w:rsidRPr="00084DEE">
        <w:rPr>
          <w:rFonts w:ascii="Calibri" w:eastAsia="Calibri" w:hAnsi="Calibri" w:cs="Calibri"/>
          <w:b/>
        </w:rPr>
        <w:t>Exit</w:t>
      </w:r>
      <w:r>
        <w:rPr>
          <w:rFonts w:ascii="Calibri" w:eastAsia="Calibri" w:hAnsi="Calibri" w:cs="Calibri"/>
        </w:rPr>
        <w:t xml:space="preserve"> on the </w:t>
      </w:r>
      <w:r w:rsidRPr="00084DEE">
        <w:rPr>
          <w:rFonts w:ascii="Calibri" w:eastAsia="Calibri" w:hAnsi="Calibri" w:cs="Calibri"/>
          <w:b/>
        </w:rPr>
        <w:t xml:space="preserve">Quick </w:t>
      </w:r>
      <w:proofErr w:type="spellStart"/>
      <w:r w:rsidRPr="00084DEE">
        <w:rPr>
          <w:rFonts w:ascii="Calibri" w:eastAsia="Calibri" w:hAnsi="Calibri" w:cs="Calibri"/>
          <w:b/>
        </w:rPr>
        <w:t>QEdit</w:t>
      </w:r>
      <w:proofErr w:type="spellEnd"/>
      <w:r>
        <w:rPr>
          <w:rFonts w:ascii="Calibri" w:eastAsia="Calibri" w:hAnsi="Calibri" w:cs="Calibri"/>
        </w:rPr>
        <w:t xml:space="preserve"> window.</w:t>
      </w:r>
    </w:p>
    <w:p w:rsidR="00084DEE" w:rsidRDefault="00084DEE" w:rsidP="00426E0A">
      <w:pPr>
        <w:pStyle w:val="ListParagraph"/>
        <w:numPr>
          <w:ilvl w:val="0"/>
          <w:numId w:val="16"/>
        </w:numPr>
        <w:spacing w:after="120" w:line="276" w:lineRule="auto"/>
        <w:rPr>
          <w:rFonts w:ascii="Calibri" w:eastAsia="Calibri" w:hAnsi="Calibri" w:cs="Calibri"/>
        </w:rPr>
      </w:pPr>
      <w:r>
        <w:rPr>
          <w:rFonts w:ascii="Calibri" w:eastAsia="Calibri" w:hAnsi="Calibri" w:cs="Calibri"/>
        </w:rPr>
        <w:t>I</w:t>
      </w:r>
      <w:r w:rsidR="00426E0A">
        <w:rPr>
          <w:rFonts w:ascii="Calibri" w:eastAsia="Calibri" w:hAnsi="Calibri" w:cs="Calibri"/>
        </w:rPr>
        <w:t xml:space="preserve">n the pop up window </w:t>
      </w:r>
      <w:r>
        <w:rPr>
          <w:rFonts w:ascii="Calibri" w:eastAsia="Calibri" w:hAnsi="Calibri" w:cs="Calibri"/>
        </w:rPr>
        <w:t>t</w:t>
      </w:r>
      <w:r w:rsidR="00426E0A">
        <w:rPr>
          <w:rFonts w:ascii="Calibri" w:eastAsia="Calibri" w:hAnsi="Calibri" w:cs="Calibri"/>
        </w:rPr>
        <w:t xml:space="preserve">hat </w:t>
      </w:r>
      <w:r>
        <w:rPr>
          <w:rFonts w:ascii="Calibri" w:eastAsia="Calibri" w:hAnsi="Calibri" w:cs="Calibri"/>
        </w:rPr>
        <w:t>asks you to</w:t>
      </w:r>
      <w:r w:rsidR="00426E0A">
        <w:rPr>
          <w:rFonts w:ascii="Calibri" w:eastAsia="Calibri" w:hAnsi="Calibri" w:cs="Calibri"/>
        </w:rPr>
        <w:t xml:space="preserve"> save the results, click on Yes</w:t>
      </w:r>
      <w:r>
        <w:rPr>
          <w:rFonts w:ascii="Calibri" w:eastAsia="Calibri" w:hAnsi="Calibri" w:cs="Calibri"/>
        </w:rPr>
        <w:t xml:space="preserve"> </w:t>
      </w:r>
      <w:r w:rsidR="00426E0A" w:rsidRPr="00426E0A">
        <w:rPr>
          <w:rFonts w:ascii="Calibri" w:eastAsia="Calibri" w:hAnsi="Calibri" w:cs="Calibri"/>
          <w:noProof/>
        </w:rPr>
        <w:drawing>
          <wp:inline distT="0" distB="0" distL="0" distR="0">
            <wp:extent cx="2291351" cy="1152939"/>
            <wp:effectExtent l="0" t="0" r="0" b="9525"/>
            <wp:docPr id="25" name="Picture 25" descr="C:\Users\arl\Documents\MOSAIC\data_analysi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l\Documents\MOSAIC\data_analysis_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293" t="42455" r="40699" b="41440"/>
                    <a:stretch/>
                  </pic:blipFill>
                  <pic:spPr bwMode="auto">
                    <a:xfrm>
                      <a:off x="0" y="0"/>
                      <a:ext cx="2331378" cy="1173079"/>
                    </a:xfrm>
                    <a:prstGeom prst="rect">
                      <a:avLst/>
                    </a:prstGeom>
                    <a:noFill/>
                    <a:ln>
                      <a:noFill/>
                    </a:ln>
                    <a:extLst>
                      <a:ext uri="{53640926-AAD7-44D8-BBD7-CCE9431645EC}">
                        <a14:shadowObscured xmlns:a14="http://schemas.microsoft.com/office/drawing/2010/main"/>
                      </a:ext>
                    </a:extLst>
                  </pic:spPr>
                </pic:pic>
              </a:graphicData>
            </a:graphic>
          </wp:inline>
        </w:drawing>
      </w:r>
    </w:p>
    <w:p w:rsidR="00426E0A" w:rsidRDefault="00426E0A" w:rsidP="00426E0A">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Then, go to top menu bar and click on </w:t>
      </w:r>
      <w:r w:rsidRPr="00426E0A">
        <w:rPr>
          <w:rFonts w:ascii="Calibri" w:eastAsia="Calibri" w:hAnsi="Calibri" w:cs="Calibri"/>
          <w:b/>
        </w:rPr>
        <w:t>Quantitate &gt; Generate Report…</w:t>
      </w:r>
    </w:p>
    <w:p w:rsidR="00291FF1" w:rsidRDefault="00426E0A" w:rsidP="00426E0A">
      <w:pPr>
        <w:pStyle w:val="ListParagraph"/>
        <w:numPr>
          <w:ilvl w:val="0"/>
          <w:numId w:val="16"/>
        </w:numPr>
        <w:spacing w:after="120" w:line="276" w:lineRule="auto"/>
        <w:rPr>
          <w:rFonts w:ascii="Calibri" w:eastAsia="Calibri" w:hAnsi="Calibri" w:cs="Calibri"/>
        </w:rPr>
      </w:pPr>
      <w:r>
        <w:rPr>
          <w:rFonts w:ascii="Calibri" w:eastAsia="Calibri" w:hAnsi="Calibri" w:cs="Calibri"/>
        </w:rPr>
        <w:t xml:space="preserve">In the window that pops up, enter the name of the file that you want to save the integration results to, then click OK. </w:t>
      </w:r>
      <w:r w:rsidR="00291FF1" w:rsidRPr="00426E0A">
        <w:rPr>
          <w:rFonts w:eastAsia="Calibri"/>
          <w:noProof/>
        </w:rPr>
        <w:drawing>
          <wp:inline distT="0" distB="0" distL="0" distR="0" wp14:anchorId="669C6F30" wp14:editId="1A627A9A">
            <wp:extent cx="1826952" cy="1351722"/>
            <wp:effectExtent l="0" t="0" r="1905" b="1270"/>
            <wp:docPr id="26" name="Picture 26" descr="C:\Users\arl\Documents\MOSAIC\data_analysi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l\Documents\MOSAIC\data_analysis_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9077" t="34833" r="39234" b="36645"/>
                    <a:stretch/>
                  </pic:blipFill>
                  <pic:spPr bwMode="auto">
                    <a:xfrm>
                      <a:off x="0" y="0"/>
                      <a:ext cx="1849068" cy="1368085"/>
                    </a:xfrm>
                    <a:prstGeom prst="rect">
                      <a:avLst/>
                    </a:prstGeom>
                    <a:noFill/>
                    <a:ln>
                      <a:noFill/>
                    </a:ln>
                    <a:extLst>
                      <a:ext uri="{53640926-AAD7-44D8-BBD7-CCE9431645EC}">
                        <a14:shadowObscured xmlns:a14="http://schemas.microsoft.com/office/drawing/2010/main"/>
                      </a:ext>
                    </a:extLst>
                  </pic:spPr>
                </pic:pic>
              </a:graphicData>
            </a:graphic>
          </wp:inline>
        </w:drawing>
      </w:r>
    </w:p>
    <w:p w:rsidR="00426E0A" w:rsidRDefault="00426E0A" w:rsidP="00291FF1">
      <w:pPr>
        <w:pStyle w:val="ListParagraph"/>
        <w:spacing w:after="120" w:line="276" w:lineRule="auto"/>
        <w:rPr>
          <w:rFonts w:ascii="Calibri" w:eastAsia="Calibri" w:hAnsi="Calibri" w:cs="Calibri"/>
        </w:rPr>
      </w:pPr>
      <w:r>
        <w:rPr>
          <w:rFonts w:ascii="Calibri" w:eastAsia="Calibri" w:hAnsi="Calibri" w:cs="Calibri"/>
        </w:rPr>
        <w:t>Here is the f</w:t>
      </w:r>
      <w:r w:rsidR="00291FF1">
        <w:rPr>
          <w:rFonts w:ascii="Calibri" w:eastAsia="Calibri" w:hAnsi="Calibri" w:cs="Calibri"/>
        </w:rPr>
        <w:t xml:space="preserve">ile naming format </w:t>
      </w:r>
      <w:r>
        <w:rPr>
          <w:rFonts w:ascii="Calibri" w:eastAsia="Calibri" w:hAnsi="Calibri" w:cs="Calibri"/>
        </w:rPr>
        <w:t>that should be used:</w:t>
      </w:r>
    </w:p>
    <w:p w:rsidR="00426E0A"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BH standards ran in SIM mode : </w:t>
      </w:r>
      <w:proofErr w:type="spellStart"/>
      <w:r>
        <w:rPr>
          <w:rFonts w:ascii="Calibri" w:eastAsia="Calibri" w:hAnsi="Calibri" w:cs="Calibri"/>
        </w:rPr>
        <w:t>integration_BH_SIM_YYYYMMDD</w:t>
      </w:r>
      <w:proofErr w:type="spellEnd"/>
      <w:r>
        <w:rPr>
          <w:rFonts w:ascii="Calibri" w:eastAsia="Calibri" w:hAnsi="Calibri" w:cs="Calibri"/>
        </w:rPr>
        <w:t>_##</w:t>
      </w:r>
    </w:p>
    <w:p w:rsidR="00291FF1" w:rsidRPr="00426E0A"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BH standards ran in SCAN mode : </w:t>
      </w:r>
      <w:proofErr w:type="spellStart"/>
      <w:r>
        <w:rPr>
          <w:rFonts w:ascii="Calibri" w:eastAsia="Calibri" w:hAnsi="Calibri" w:cs="Calibri"/>
        </w:rPr>
        <w:t>integration_BH_SCAN_YYYYMMDD</w:t>
      </w:r>
      <w:proofErr w:type="spellEnd"/>
      <w:r>
        <w:rPr>
          <w:rFonts w:ascii="Calibri" w:eastAsia="Calibri" w:hAnsi="Calibri" w:cs="Calibri"/>
        </w:rPr>
        <w:t>_##</w:t>
      </w:r>
    </w:p>
    <w:p w:rsidR="00291FF1"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NPL standards ran in SIM mode : </w:t>
      </w:r>
      <w:proofErr w:type="spellStart"/>
      <w:r>
        <w:rPr>
          <w:rFonts w:ascii="Calibri" w:eastAsia="Calibri" w:hAnsi="Calibri" w:cs="Calibri"/>
        </w:rPr>
        <w:t>integration_NPL_SIM_YYYYMMDD</w:t>
      </w:r>
      <w:proofErr w:type="spellEnd"/>
      <w:r>
        <w:rPr>
          <w:rFonts w:ascii="Calibri" w:eastAsia="Calibri" w:hAnsi="Calibri" w:cs="Calibri"/>
        </w:rPr>
        <w:t>_##</w:t>
      </w:r>
    </w:p>
    <w:p w:rsidR="00291FF1"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NPL standards ran in SCAN mode : </w:t>
      </w:r>
      <w:proofErr w:type="spellStart"/>
      <w:r>
        <w:rPr>
          <w:rFonts w:ascii="Calibri" w:eastAsia="Calibri" w:hAnsi="Calibri" w:cs="Calibri"/>
        </w:rPr>
        <w:t>integration_NPL_SCAN_YYYYMMDD</w:t>
      </w:r>
      <w:proofErr w:type="spellEnd"/>
      <w:r>
        <w:rPr>
          <w:rFonts w:ascii="Calibri" w:eastAsia="Calibri" w:hAnsi="Calibri" w:cs="Calibri"/>
        </w:rPr>
        <w:t>_##</w:t>
      </w:r>
    </w:p>
    <w:p w:rsidR="00291FF1" w:rsidRPr="00291FF1" w:rsidRDefault="00291FF1" w:rsidP="00291FF1">
      <w:pPr>
        <w:pStyle w:val="ListParagraph"/>
        <w:numPr>
          <w:ilvl w:val="0"/>
          <w:numId w:val="12"/>
        </w:numPr>
        <w:spacing w:after="120" w:line="276" w:lineRule="auto"/>
        <w:rPr>
          <w:rFonts w:ascii="Calibri" w:eastAsia="Calibri" w:hAnsi="Calibri" w:cs="Calibri"/>
        </w:rPr>
      </w:pPr>
      <w:r w:rsidRPr="00291FF1">
        <w:rPr>
          <w:rFonts w:ascii="Calibri" w:eastAsia="Calibri" w:hAnsi="Calibri" w:cs="Calibri"/>
        </w:rPr>
        <w:t xml:space="preserve">Ambient ran in SIM mode : </w:t>
      </w:r>
      <w:proofErr w:type="spellStart"/>
      <w:r>
        <w:rPr>
          <w:rFonts w:ascii="Calibri" w:eastAsia="Calibri" w:hAnsi="Calibri" w:cs="Calibri"/>
        </w:rPr>
        <w:t>integration_Ambient</w:t>
      </w:r>
      <w:r w:rsidRPr="00291FF1">
        <w:rPr>
          <w:rFonts w:ascii="Calibri" w:eastAsia="Calibri" w:hAnsi="Calibri" w:cs="Calibri"/>
        </w:rPr>
        <w:t>_SIM_YYYYMMDD</w:t>
      </w:r>
      <w:proofErr w:type="spellEnd"/>
      <w:r w:rsidRPr="00291FF1">
        <w:rPr>
          <w:rFonts w:ascii="Calibri" w:eastAsia="Calibri" w:hAnsi="Calibri" w:cs="Calibri"/>
        </w:rPr>
        <w:t>_##</w:t>
      </w:r>
    </w:p>
    <w:p w:rsidR="00291FF1" w:rsidRDefault="00291FF1" w:rsidP="00291FF1">
      <w:pPr>
        <w:pStyle w:val="ListParagraph"/>
        <w:numPr>
          <w:ilvl w:val="0"/>
          <w:numId w:val="12"/>
        </w:numPr>
        <w:spacing w:after="120" w:line="276" w:lineRule="auto"/>
        <w:rPr>
          <w:rFonts w:ascii="Calibri" w:eastAsia="Calibri" w:hAnsi="Calibri" w:cs="Calibri"/>
        </w:rPr>
      </w:pPr>
      <w:r w:rsidRPr="00291FF1">
        <w:rPr>
          <w:rFonts w:ascii="Calibri" w:eastAsia="Calibri" w:hAnsi="Calibri" w:cs="Calibri"/>
        </w:rPr>
        <w:t>Ambient</w:t>
      </w:r>
      <w:r>
        <w:rPr>
          <w:rFonts w:ascii="Calibri" w:eastAsia="Calibri" w:hAnsi="Calibri" w:cs="Calibri"/>
        </w:rPr>
        <w:t xml:space="preserve"> ran in SCAN mode : </w:t>
      </w:r>
      <w:proofErr w:type="spellStart"/>
      <w:r>
        <w:rPr>
          <w:rFonts w:ascii="Calibri" w:eastAsia="Calibri" w:hAnsi="Calibri" w:cs="Calibri"/>
        </w:rPr>
        <w:t>integration_Ambient_SCAN_YYYYMMDD</w:t>
      </w:r>
      <w:proofErr w:type="spellEnd"/>
      <w:r>
        <w:rPr>
          <w:rFonts w:ascii="Calibri" w:eastAsia="Calibri" w:hAnsi="Calibri" w:cs="Calibri"/>
        </w:rPr>
        <w:t>_##</w:t>
      </w:r>
    </w:p>
    <w:p w:rsidR="00291FF1"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 xml:space="preserve">0-Air </w:t>
      </w:r>
      <w:r w:rsidRPr="00291FF1">
        <w:rPr>
          <w:rFonts w:ascii="Calibri" w:eastAsia="Calibri" w:hAnsi="Calibri" w:cs="Calibri"/>
        </w:rPr>
        <w:t xml:space="preserve">ran in SIM mode : </w:t>
      </w:r>
      <w:r>
        <w:rPr>
          <w:rFonts w:ascii="Calibri" w:eastAsia="Calibri" w:hAnsi="Calibri" w:cs="Calibri"/>
        </w:rPr>
        <w:t>integration_0-air</w:t>
      </w:r>
      <w:r w:rsidRPr="00291FF1">
        <w:rPr>
          <w:rFonts w:ascii="Calibri" w:eastAsia="Calibri" w:hAnsi="Calibri" w:cs="Calibri"/>
        </w:rPr>
        <w:t>_SIM_YYYYMMDD_##</w:t>
      </w:r>
    </w:p>
    <w:p w:rsidR="00291FF1" w:rsidRPr="00426E0A" w:rsidRDefault="00291FF1" w:rsidP="00291FF1">
      <w:pPr>
        <w:pStyle w:val="ListParagraph"/>
        <w:numPr>
          <w:ilvl w:val="0"/>
          <w:numId w:val="12"/>
        </w:numPr>
        <w:spacing w:after="120" w:line="276" w:lineRule="auto"/>
        <w:rPr>
          <w:rFonts w:ascii="Calibri" w:eastAsia="Calibri" w:hAnsi="Calibri" w:cs="Calibri"/>
        </w:rPr>
      </w:pPr>
      <w:r>
        <w:rPr>
          <w:rFonts w:ascii="Calibri" w:eastAsia="Calibri" w:hAnsi="Calibri" w:cs="Calibri"/>
        </w:rPr>
        <w:t>0-Air ran in SCAN</w:t>
      </w:r>
      <w:r w:rsidRPr="00291FF1">
        <w:rPr>
          <w:rFonts w:ascii="Calibri" w:eastAsia="Calibri" w:hAnsi="Calibri" w:cs="Calibri"/>
        </w:rPr>
        <w:t xml:space="preserve"> mode : </w:t>
      </w:r>
      <w:r>
        <w:rPr>
          <w:rFonts w:ascii="Calibri" w:eastAsia="Calibri" w:hAnsi="Calibri" w:cs="Calibri"/>
        </w:rPr>
        <w:t>integration_0-air_SCAN</w:t>
      </w:r>
      <w:r w:rsidRPr="00291FF1">
        <w:rPr>
          <w:rFonts w:ascii="Calibri" w:eastAsia="Calibri" w:hAnsi="Calibri" w:cs="Calibri"/>
        </w:rPr>
        <w:t>_YYYYMMDD_##</w:t>
      </w:r>
    </w:p>
    <w:p w:rsidR="00AC4CDD" w:rsidRPr="00276AD4" w:rsidRDefault="00291FF1" w:rsidP="00276AD4">
      <w:pPr>
        <w:pStyle w:val="ListParagraph"/>
        <w:spacing w:after="120" w:line="276" w:lineRule="auto"/>
        <w:rPr>
          <w:rFonts w:ascii="Calibri" w:eastAsia="Calibri" w:hAnsi="Calibri" w:cs="Calibri"/>
        </w:rPr>
      </w:pPr>
      <w:r>
        <w:rPr>
          <w:rFonts w:ascii="Calibri" w:eastAsia="Calibri" w:hAnsi="Calibri" w:cs="Calibri"/>
        </w:rPr>
        <w:t>Where YYYYMMDD_## is the same as the file that you integrated.</w:t>
      </w:r>
    </w:p>
    <w:sectPr w:rsidR="00AC4CDD" w:rsidRPr="00276AD4" w:rsidSect="00B944C2">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0A59"/>
    <w:multiLevelType w:val="multilevel"/>
    <w:tmpl w:val="70F02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463094"/>
    <w:multiLevelType w:val="hybridMultilevel"/>
    <w:tmpl w:val="07661114"/>
    <w:lvl w:ilvl="0" w:tplc="29609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893ED1"/>
    <w:multiLevelType w:val="hybridMultilevel"/>
    <w:tmpl w:val="F2EE3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55AEF"/>
    <w:multiLevelType w:val="multilevel"/>
    <w:tmpl w:val="B894A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201E64"/>
    <w:multiLevelType w:val="hybridMultilevel"/>
    <w:tmpl w:val="1E6A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63433"/>
    <w:multiLevelType w:val="hybridMultilevel"/>
    <w:tmpl w:val="7A9E64C2"/>
    <w:lvl w:ilvl="0" w:tplc="957EAAD0">
      <w:start w:val="1"/>
      <w:numFmt w:val="bullet"/>
      <w:lvlText w:val="-"/>
      <w:lvlJc w:val="left"/>
      <w:pPr>
        <w:ind w:left="720" w:hanging="360"/>
      </w:pPr>
      <w:rPr>
        <w:rFonts w:ascii="Calibri" w:eastAsia="Cambr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0029E8"/>
    <w:multiLevelType w:val="hybridMultilevel"/>
    <w:tmpl w:val="FD147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3F59FA"/>
    <w:multiLevelType w:val="multilevel"/>
    <w:tmpl w:val="CD2CA70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BB25CB"/>
    <w:multiLevelType w:val="hybridMultilevel"/>
    <w:tmpl w:val="1E6A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5A6A31"/>
    <w:multiLevelType w:val="hybridMultilevel"/>
    <w:tmpl w:val="E104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F36CD5"/>
    <w:multiLevelType w:val="multilevel"/>
    <w:tmpl w:val="E73A55A6"/>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59E14DD0"/>
    <w:multiLevelType w:val="hybridMultilevel"/>
    <w:tmpl w:val="FDEC0944"/>
    <w:lvl w:ilvl="0" w:tplc="60E48F60">
      <w:start w:val="1"/>
      <w:numFmt w:val="bullet"/>
      <w:lvlText w:val="-"/>
      <w:lvlJc w:val="left"/>
      <w:pPr>
        <w:ind w:left="720" w:hanging="360"/>
      </w:pPr>
      <w:rPr>
        <w:rFonts w:ascii="Calibri" w:eastAsia="Cambr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4D5E69"/>
    <w:multiLevelType w:val="multilevel"/>
    <w:tmpl w:val="55CCD0D2"/>
    <w:lvl w:ilvl="0">
      <w:start w:val="1"/>
      <w:numFmt w:val="decimal"/>
      <w:lvlText w:val="%1."/>
      <w:lvlJc w:val="left"/>
      <w:pPr>
        <w:ind w:left="0" w:firstLine="0"/>
      </w:pPr>
      <w:rPr>
        <w:rFonts w:ascii="Calibri" w:eastAsia="Calibri" w:hAnsi="Calibri" w:cs="Calibri"/>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69D97FDD"/>
    <w:multiLevelType w:val="multilevel"/>
    <w:tmpl w:val="CD2CA70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2B5CE5"/>
    <w:multiLevelType w:val="hybridMultilevel"/>
    <w:tmpl w:val="1E6A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4C50AC"/>
    <w:multiLevelType w:val="hybridMultilevel"/>
    <w:tmpl w:val="1E6A1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2"/>
  </w:num>
  <w:num w:numId="4">
    <w:abstractNumId w:val="3"/>
  </w:num>
  <w:num w:numId="5">
    <w:abstractNumId w:val="15"/>
  </w:num>
  <w:num w:numId="6">
    <w:abstractNumId w:val="1"/>
  </w:num>
  <w:num w:numId="7">
    <w:abstractNumId w:val="7"/>
  </w:num>
  <w:num w:numId="8">
    <w:abstractNumId w:val="10"/>
  </w:num>
  <w:num w:numId="9">
    <w:abstractNumId w:val="14"/>
  </w:num>
  <w:num w:numId="10">
    <w:abstractNumId w:val="9"/>
  </w:num>
  <w:num w:numId="11">
    <w:abstractNumId w:val="2"/>
  </w:num>
  <w:num w:numId="12">
    <w:abstractNumId w:val="11"/>
  </w:num>
  <w:num w:numId="13">
    <w:abstractNumId w:val="5"/>
  </w:num>
  <w:num w:numId="14">
    <w:abstractNumId w:val="4"/>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03"/>
    <w:rsid w:val="00003B09"/>
    <w:rsid w:val="00003C4C"/>
    <w:rsid w:val="00015E3C"/>
    <w:rsid w:val="00020F3B"/>
    <w:rsid w:val="000221FC"/>
    <w:rsid w:val="0004622A"/>
    <w:rsid w:val="00076E4D"/>
    <w:rsid w:val="00084DEE"/>
    <w:rsid w:val="000866C1"/>
    <w:rsid w:val="000F5EB7"/>
    <w:rsid w:val="001013B3"/>
    <w:rsid w:val="001850AD"/>
    <w:rsid w:val="00197583"/>
    <w:rsid w:val="001C2AD1"/>
    <w:rsid w:val="001F28A4"/>
    <w:rsid w:val="00213B4C"/>
    <w:rsid w:val="00265B74"/>
    <w:rsid w:val="00275F56"/>
    <w:rsid w:val="00276AD4"/>
    <w:rsid w:val="00290121"/>
    <w:rsid w:val="00291FF1"/>
    <w:rsid w:val="002949B2"/>
    <w:rsid w:val="002B38FE"/>
    <w:rsid w:val="002C3DF8"/>
    <w:rsid w:val="00356A18"/>
    <w:rsid w:val="00367375"/>
    <w:rsid w:val="00370DDA"/>
    <w:rsid w:val="003B4B3D"/>
    <w:rsid w:val="003F1DB9"/>
    <w:rsid w:val="003F3321"/>
    <w:rsid w:val="00414FEC"/>
    <w:rsid w:val="00422495"/>
    <w:rsid w:val="00426E0A"/>
    <w:rsid w:val="00475FD3"/>
    <w:rsid w:val="004E7BF2"/>
    <w:rsid w:val="0055618F"/>
    <w:rsid w:val="005649D5"/>
    <w:rsid w:val="00584A87"/>
    <w:rsid w:val="00584CFF"/>
    <w:rsid w:val="00593156"/>
    <w:rsid w:val="00597ADE"/>
    <w:rsid w:val="005E69B1"/>
    <w:rsid w:val="005F3603"/>
    <w:rsid w:val="00616223"/>
    <w:rsid w:val="00631DB7"/>
    <w:rsid w:val="00635758"/>
    <w:rsid w:val="00663C85"/>
    <w:rsid w:val="00677EB8"/>
    <w:rsid w:val="00697C7A"/>
    <w:rsid w:val="006E759F"/>
    <w:rsid w:val="00701903"/>
    <w:rsid w:val="00705879"/>
    <w:rsid w:val="0076688E"/>
    <w:rsid w:val="0077336B"/>
    <w:rsid w:val="00795270"/>
    <w:rsid w:val="007F69BB"/>
    <w:rsid w:val="00825BD5"/>
    <w:rsid w:val="00836CFB"/>
    <w:rsid w:val="008375F5"/>
    <w:rsid w:val="0084556A"/>
    <w:rsid w:val="00876EB7"/>
    <w:rsid w:val="00877CFB"/>
    <w:rsid w:val="00897BBE"/>
    <w:rsid w:val="008C0CBC"/>
    <w:rsid w:val="008C7419"/>
    <w:rsid w:val="00922967"/>
    <w:rsid w:val="009A0E80"/>
    <w:rsid w:val="009B70FE"/>
    <w:rsid w:val="009C2964"/>
    <w:rsid w:val="009C6377"/>
    <w:rsid w:val="00A15E89"/>
    <w:rsid w:val="00A21CD6"/>
    <w:rsid w:val="00A92BE6"/>
    <w:rsid w:val="00A96DA2"/>
    <w:rsid w:val="00A96E86"/>
    <w:rsid w:val="00AC374C"/>
    <w:rsid w:val="00AC4CDD"/>
    <w:rsid w:val="00B21CCE"/>
    <w:rsid w:val="00B261D8"/>
    <w:rsid w:val="00B27BB8"/>
    <w:rsid w:val="00B80E1C"/>
    <w:rsid w:val="00B944C2"/>
    <w:rsid w:val="00BD7FF2"/>
    <w:rsid w:val="00C4080C"/>
    <w:rsid w:val="00C924BB"/>
    <w:rsid w:val="00D14C49"/>
    <w:rsid w:val="00D14D12"/>
    <w:rsid w:val="00D936D1"/>
    <w:rsid w:val="00D97E5B"/>
    <w:rsid w:val="00DB69AF"/>
    <w:rsid w:val="00DB7427"/>
    <w:rsid w:val="00E07F41"/>
    <w:rsid w:val="00E73D6E"/>
    <w:rsid w:val="00EA016D"/>
    <w:rsid w:val="00EA1CD4"/>
    <w:rsid w:val="00EA4D86"/>
    <w:rsid w:val="00EF6EA2"/>
    <w:rsid w:val="00F32262"/>
    <w:rsid w:val="00F6388B"/>
    <w:rsid w:val="00F7253A"/>
    <w:rsid w:val="00F81885"/>
    <w:rsid w:val="00F93E0E"/>
    <w:rsid w:val="00F94396"/>
    <w:rsid w:val="00F94BF8"/>
    <w:rsid w:val="00F94D66"/>
    <w:rsid w:val="00FD2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230B1-B1C0-4342-BACB-FF3DBB4D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74C"/>
    <w:pPr>
      <w:ind w:left="720"/>
      <w:contextualSpacing/>
    </w:pPr>
  </w:style>
  <w:style w:type="character" w:styleId="Hyperlink">
    <w:name w:val="Hyperlink"/>
    <w:basedOn w:val="DefaultParagraphFont"/>
    <w:uiPriority w:val="99"/>
    <w:unhideWhenUsed/>
    <w:rsid w:val="007952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mailto:jhueber@colorado.ed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4.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hyperlink" Target="mailto:jhueber@colorado.edu" TargetMode="Externa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13</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hueber</dc:creator>
  <cp:keywords/>
  <dc:description/>
  <cp:lastModifiedBy>jacques hueber</cp:lastModifiedBy>
  <cp:revision>44</cp:revision>
  <dcterms:created xsi:type="dcterms:W3CDTF">2019-10-14T05:13:00Z</dcterms:created>
  <dcterms:modified xsi:type="dcterms:W3CDTF">2019-10-16T01:31:00Z</dcterms:modified>
</cp:coreProperties>
</file>